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AF68F" w14:textId="7DAC49E1" w:rsidR="00D14190" w:rsidRDefault="00D14190" w:rsidP="00D14190">
      <w:pPr>
        <w:spacing w:beforeLines="50" w:before="156" w:afterLines="50" w:after="156" w:line="400" w:lineRule="exact"/>
        <w:jc w:val="center"/>
        <w:rPr>
          <w:rFonts w:ascii="方正小标宋简体" w:eastAsia="方正小标宋简体"/>
          <w:bCs/>
          <w:sz w:val="36"/>
          <w:szCs w:val="21"/>
        </w:rPr>
      </w:pPr>
      <w:r w:rsidRPr="00D705F8">
        <w:rPr>
          <w:rFonts w:ascii="方正小标宋简体" w:eastAsia="方正小标宋简体" w:hint="eastAsia"/>
          <w:bCs/>
          <w:sz w:val="36"/>
          <w:szCs w:val="21"/>
        </w:rPr>
        <w:t>202</w:t>
      </w:r>
      <w:r w:rsidR="0025256C">
        <w:rPr>
          <w:rFonts w:ascii="方正小标宋简体" w:eastAsia="方正小标宋简体"/>
          <w:bCs/>
          <w:sz w:val="36"/>
          <w:szCs w:val="21"/>
        </w:rPr>
        <w:t>6</w:t>
      </w:r>
      <w:r w:rsidRPr="00D705F8">
        <w:rPr>
          <w:rFonts w:ascii="方正小标宋简体" w:eastAsia="方正小标宋简体" w:hint="eastAsia"/>
          <w:bCs/>
          <w:sz w:val="36"/>
          <w:szCs w:val="21"/>
        </w:rPr>
        <w:t>年度湖北省科学技术奖公示</w:t>
      </w:r>
      <w:r w:rsidR="0025256C">
        <w:rPr>
          <w:rFonts w:ascii="方正小标宋简体" w:eastAsia="方正小标宋简体" w:hint="eastAsia"/>
          <w:bCs/>
          <w:kern w:val="0"/>
          <w:sz w:val="36"/>
          <w:szCs w:val="21"/>
        </w:rPr>
        <w:t>材料</w:t>
      </w:r>
      <w:r>
        <w:rPr>
          <w:rFonts w:ascii="方正小标宋简体" w:eastAsia="方正小标宋简体" w:hint="eastAsia"/>
          <w:bCs/>
          <w:sz w:val="36"/>
          <w:szCs w:val="21"/>
        </w:rPr>
        <w:t>（科技进步）</w:t>
      </w:r>
    </w:p>
    <w:p w14:paraId="0761BDC5" w14:textId="77777777" w:rsidR="00D14190" w:rsidRPr="00FA4BF9" w:rsidRDefault="00D14190" w:rsidP="00D14190">
      <w:pPr>
        <w:spacing w:beforeLines="50" w:before="156" w:afterLines="50" w:after="156" w:line="400" w:lineRule="exact"/>
        <w:jc w:val="center"/>
        <w:rPr>
          <w:rFonts w:ascii="方正仿宋_GBK" w:eastAsia="方正仿宋_GBK"/>
          <w:sz w:val="28"/>
        </w:rPr>
      </w:pPr>
      <w:r>
        <w:rPr>
          <w:rFonts w:ascii="方正仿宋_GBK" w:eastAsia="方正仿宋_GBK" w:hint="eastAsia"/>
          <w:sz w:val="28"/>
        </w:rPr>
        <w:t>项目名称、提名者及提名等级、主要知识产权和标准规范等目录、主要完成人、主要完成单位</w:t>
      </w:r>
    </w:p>
    <w:tbl>
      <w:tblPr>
        <w:tblStyle w:val="a4"/>
        <w:tblW w:w="1360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330"/>
        <w:gridCol w:w="50"/>
        <w:gridCol w:w="1980"/>
        <w:gridCol w:w="810"/>
        <w:gridCol w:w="1095"/>
        <w:gridCol w:w="842"/>
        <w:gridCol w:w="643"/>
        <w:gridCol w:w="1522"/>
        <w:gridCol w:w="278"/>
        <w:gridCol w:w="1538"/>
        <w:gridCol w:w="1325"/>
        <w:gridCol w:w="1483"/>
      </w:tblGrid>
      <w:tr w:rsidR="00D14190" w14:paraId="6FC3F352" w14:textId="77777777" w:rsidTr="006842BC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4BB9DEBF" w14:textId="77777777" w:rsidR="00D14190" w:rsidRDefault="00D14190" w:rsidP="006842BC">
            <w:pPr>
              <w:spacing w:line="36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项目名称</w:t>
            </w:r>
          </w:p>
        </w:tc>
        <w:tc>
          <w:tcPr>
            <w:tcW w:w="11566" w:type="dxa"/>
            <w:gridSpan w:val="11"/>
            <w:vAlign w:val="center"/>
          </w:tcPr>
          <w:p w14:paraId="34A3175C" w14:textId="5A9D53B2" w:rsidR="00D14190" w:rsidRDefault="006B069E" w:rsidP="006842BC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bookmarkStart w:id="0" w:name="OLE_LINK11"/>
            <w:r w:rsidRPr="006B069E">
              <w:rPr>
                <w:rFonts w:ascii="黑体" w:eastAsia="黑体" w:hAnsi="黑体" w:cs="黑体" w:hint="eastAsia"/>
                <w:sz w:val="24"/>
                <w:szCs w:val="24"/>
              </w:rPr>
              <w:t>山岭</w:t>
            </w:r>
            <w:r w:rsidR="00983BA7" w:rsidRPr="00983BA7">
              <w:rPr>
                <w:rFonts w:ascii="黑体" w:eastAsia="黑体" w:hAnsi="黑体" w:cs="黑体" w:hint="eastAsia"/>
                <w:sz w:val="24"/>
                <w:szCs w:val="24"/>
              </w:rPr>
              <w:t>隧道围岩及工程质量数智检测与</w:t>
            </w:r>
            <w:proofErr w:type="gramStart"/>
            <w:r w:rsidR="00983BA7" w:rsidRPr="00983BA7">
              <w:rPr>
                <w:rFonts w:ascii="黑体" w:eastAsia="黑体" w:hAnsi="黑体" w:cs="黑体" w:hint="eastAsia"/>
                <w:sz w:val="24"/>
                <w:szCs w:val="24"/>
              </w:rPr>
              <w:t>支护智控新技术</w:t>
            </w:r>
            <w:proofErr w:type="gramEnd"/>
            <w:r w:rsidR="00983BA7" w:rsidRPr="00983BA7">
              <w:rPr>
                <w:rFonts w:ascii="黑体" w:eastAsia="黑体" w:hAnsi="黑体" w:cs="黑体" w:hint="eastAsia"/>
                <w:sz w:val="24"/>
                <w:szCs w:val="24"/>
              </w:rPr>
              <w:t>及装备</w:t>
            </w:r>
            <w:bookmarkEnd w:id="0"/>
          </w:p>
        </w:tc>
      </w:tr>
      <w:tr w:rsidR="00D14190" w14:paraId="4EBF64C4" w14:textId="77777777" w:rsidTr="006842BC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4B5A74E5" w14:textId="77777777" w:rsidR="00D14190" w:rsidRDefault="00D14190" w:rsidP="006842BC">
            <w:pPr>
              <w:spacing w:line="36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提名单位</w:t>
            </w:r>
          </w:p>
        </w:tc>
        <w:tc>
          <w:tcPr>
            <w:tcW w:w="4777" w:type="dxa"/>
            <w:gridSpan w:val="5"/>
            <w:vAlign w:val="center"/>
          </w:tcPr>
          <w:p w14:paraId="68434271" w14:textId="77777777" w:rsidR="00D14190" w:rsidRDefault="00D14190" w:rsidP="006842B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华中科技大学</w:t>
            </w:r>
          </w:p>
        </w:tc>
        <w:tc>
          <w:tcPr>
            <w:tcW w:w="2165" w:type="dxa"/>
            <w:gridSpan w:val="2"/>
            <w:vAlign w:val="center"/>
          </w:tcPr>
          <w:p w14:paraId="7758CD4D" w14:textId="77777777" w:rsidR="00D14190" w:rsidRDefault="00D14190" w:rsidP="006842B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提名等级</w:t>
            </w:r>
          </w:p>
        </w:tc>
        <w:tc>
          <w:tcPr>
            <w:tcW w:w="4624" w:type="dxa"/>
            <w:gridSpan w:val="4"/>
            <w:vAlign w:val="center"/>
          </w:tcPr>
          <w:p w14:paraId="24C90487" w14:textId="4F1AFB5A" w:rsidR="00D14190" w:rsidRDefault="0055208D" w:rsidP="006842B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一等奖</w:t>
            </w:r>
          </w:p>
        </w:tc>
      </w:tr>
      <w:tr w:rsidR="00471497" w14:paraId="37E90E21" w14:textId="77777777" w:rsidTr="000D0A00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1BB9EEBF" w14:textId="416E05D3" w:rsidR="00471497" w:rsidRDefault="00471497" w:rsidP="00471497">
            <w:pPr>
              <w:spacing w:line="36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提名意见</w:t>
            </w:r>
          </w:p>
        </w:tc>
        <w:tc>
          <w:tcPr>
            <w:tcW w:w="11566" w:type="dxa"/>
            <w:gridSpan w:val="11"/>
            <w:vAlign w:val="center"/>
          </w:tcPr>
          <w:p w14:paraId="4708CE8F" w14:textId="2CFB581C" w:rsidR="00471497" w:rsidRDefault="00B37E80" w:rsidP="00471497">
            <w:pPr>
              <w:spacing w:line="400" w:lineRule="exact"/>
              <w:ind w:firstLineChars="200" w:firstLine="448"/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</w:pPr>
            <w:r w:rsidRPr="00B37E80">
              <w:rPr>
                <w:rFonts w:ascii="宋体" w:eastAsia="宋体" w:hAnsi="宋体" w:cs="宋体"/>
                <w:color w:val="000000"/>
                <w:spacing w:val="2"/>
                <w:sz w:val="22"/>
                <w:szCs w:val="22"/>
                <w:lang w:bidi="ar"/>
              </w:rPr>
              <w:t>本项目面向山岭隧道复杂地质条件下施工与运维中的安全管控、质量检测与支护优化难题，围绕爆破后掌子面识别、施工过程质量数智检测、运</w:t>
            </w:r>
            <w:proofErr w:type="gramStart"/>
            <w:r w:rsidRPr="00B37E80">
              <w:rPr>
                <w:rFonts w:ascii="宋体" w:eastAsia="宋体" w:hAnsi="宋体" w:cs="宋体"/>
                <w:color w:val="000000"/>
                <w:spacing w:val="2"/>
                <w:sz w:val="22"/>
                <w:szCs w:val="22"/>
                <w:lang w:bidi="ar"/>
              </w:rPr>
              <w:t>维阶段</w:t>
            </w:r>
            <w:proofErr w:type="gramEnd"/>
            <w:r w:rsidRPr="00B37E80">
              <w:rPr>
                <w:rFonts w:ascii="宋体" w:eastAsia="宋体" w:hAnsi="宋体" w:cs="宋体"/>
                <w:color w:val="000000"/>
                <w:spacing w:val="2"/>
                <w:sz w:val="22"/>
                <w:szCs w:val="22"/>
                <w:lang w:bidi="ar"/>
              </w:rPr>
              <w:t>病害智能识别与远程监管等关键环节，构建了贯穿“爆破—施工—运维”全过程的隧道工程质量数智检测与</w:t>
            </w:r>
            <w:proofErr w:type="gramStart"/>
            <w:r w:rsidRPr="00B37E80">
              <w:rPr>
                <w:rFonts w:ascii="宋体" w:eastAsia="宋体" w:hAnsi="宋体" w:cs="宋体"/>
                <w:color w:val="000000"/>
                <w:spacing w:val="2"/>
                <w:sz w:val="22"/>
                <w:szCs w:val="22"/>
                <w:lang w:bidi="ar"/>
              </w:rPr>
              <w:t>支护智控技术</w:t>
            </w:r>
            <w:proofErr w:type="gramEnd"/>
            <w:r w:rsidRPr="00B37E80">
              <w:rPr>
                <w:rFonts w:ascii="宋体" w:eastAsia="宋体" w:hAnsi="宋体" w:cs="宋体"/>
                <w:color w:val="000000"/>
                <w:spacing w:val="2"/>
                <w:sz w:val="22"/>
                <w:szCs w:val="22"/>
                <w:lang w:bidi="ar"/>
              </w:rPr>
              <w:t>体系。项目在复杂环境高精度三维成像、围岩结构快速识别、支护参数动态优化、高韧性喷射混凝土调控、多工序质量智能检测、表观与内部病害协同识别、端边云远程监管等方面取得了系统性创新，形成了多项具有自主知识产权的关键技术与装备。总体技术达到国内领先水平，部分成果达到国际先进水平。项目已具备较强的工程适用性和推广价值，显著提升了隧道工程检测效率、支护响应速度、病害识别精度和运维智能化水平，经济、社会与安全效益显著。提名该项目申报科学技术奖。</w:t>
            </w:r>
          </w:p>
        </w:tc>
      </w:tr>
      <w:tr w:rsidR="00471497" w14:paraId="37727648" w14:textId="77777777" w:rsidTr="00CB730A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5F7F1259" w14:textId="77777777" w:rsidR="00471497" w:rsidRDefault="00471497" w:rsidP="00471497">
            <w:pPr>
              <w:spacing w:line="28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主要完成人</w:t>
            </w:r>
          </w:p>
          <w:p w14:paraId="1F89961C" w14:textId="28EFC27D" w:rsidR="00471497" w:rsidRDefault="00471497" w:rsidP="00471497">
            <w:pPr>
              <w:spacing w:line="36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（完成单位）</w:t>
            </w:r>
          </w:p>
        </w:tc>
        <w:tc>
          <w:tcPr>
            <w:tcW w:w="11566" w:type="dxa"/>
            <w:gridSpan w:val="11"/>
            <w:vAlign w:val="center"/>
          </w:tcPr>
          <w:p w14:paraId="7C508104" w14:textId="60EDECFA" w:rsidR="00471497" w:rsidRPr="004748F3" w:rsidRDefault="00AE51C2" w:rsidP="004748F3">
            <w:pPr>
              <w:spacing w:line="400" w:lineRule="exact"/>
              <w:ind w:firstLineChars="200" w:firstLine="440"/>
              <w:rPr>
                <w:rFonts w:ascii="宋体" w:eastAsia="宋体" w:hAnsi="宋体" w:cs="宋体" w:hint="eastAsia"/>
                <w:bCs/>
                <w:color w:val="000000"/>
                <w:sz w:val="22"/>
                <w:lang w:bidi="ar"/>
              </w:rPr>
            </w:pPr>
            <w:r w:rsidRPr="00AE51C2">
              <w:rPr>
                <w:rFonts w:ascii="宋体" w:eastAsia="宋体" w:hAnsi="宋体" w:cs="宋体"/>
                <w:bCs/>
                <w:color w:val="000000"/>
                <w:sz w:val="22"/>
                <w:lang w:bidi="ar"/>
              </w:rPr>
              <w:t>郑俊星（华中科技大学）、苗雨（华中科技大学）、罗如意（湖北交投科技发展有限公司）、李利平（山东大学）、夏尚（中铁十一局集团有限公司）、闫里清（湖北禹龙水利水电工程有限公司）、高琳（华中科技大学）、赵岐（湖北交投科技发展有限公司）、关振长（福州大学）、贾帅龙（河北工程大学）、周斌（中铁西南科学研究院有限公司）、张东明（同济大学）、张鹏（湖北交投科技发展有限公司）、程实（湖北经济学院）、彭俊霞（湖北交投科技发展有限公司）</w:t>
            </w:r>
          </w:p>
        </w:tc>
      </w:tr>
      <w:tr w:rsidR="00662CDE" w14:paraId="6890632D" w14:textId="77777777" w:rsidTr="00CB730A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0CEF9406" w14:textId="18DB2B35" w:rsidR="00662CDE" w:rsidRDefault="00662CDE" w:rsidP="00471497">
            <w:pPr>
              <w:spacing w:line="28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 w:rsidRPr="00662CDE">
              <w:rPr>
                <w:rFonts w:ascii="黑体" w:eastAsia="黑体" w:hAnsi="黑体" w:cs="黑体" w:hint="eastAsia"/>
                <w:sz w:val="22"/>
              </w:rPr>
              <w:t>主要完成单位</w:t>
            </w:r>
          </w:p>
        </w:tc>
        <w:tc>
          <w:tcPr>
            <w:tcW w:w="11566" w:type="dxa"/>
            <w:gridSpan w:val="11"/>
            <w:vAlign w:val="center"/>
          </w:tcPr>
          <w:p w14:paraId="5E0E6047" w14:textId="17B11554" w:rsidR="00662CDE" w:rsidRPr="002A0301" w:rsidRDefault="002A0301" w:rsidP="002A0301">
            <w:pPr>
              <w:spacing w:line="400" w:lineRule="exact"/>
              <w:ind w:firstLineChars="200" w:firstLine="440"/>
              <w:rPr>
                <w:rFonts w:ascii="宋体" w:eastAsia="宋体" w:hAnsi="宋体" w:cs="宋体" w:hint="eastAsia"/>
                <w:bCs/>
                <w:color w:val="000000"/>
                <w:sz w:val="22"/>
                <w:lang w:bidi="ar"/>
              </w:rPr>
            </w:pPr>
            <w:r w:rsidRPr="002A0301">
              <w:rPr>
                <w:rFonts w:ascii="宋体" w:eastAsia="宋体" w:hAnsi="宋体" w:cs="宋体"/>
                <w:bCs/>
                <w:color w:val="000000"/>
                <w:sz w:val="22"/>
                <w:lang w:bidi="ar"/>
              </w:rPr>
              <w:t>湖北交投科技发展有限公司、华中科技大学、中铁十一局集团有限公司、山东大学、湖北禹龙水利水电工程有限公司、福州大学、河北工程大学、同济大学、湖北经济学院、中铁西南科学研究院有限公司</w:t>
            </w:r>
          </w:p>
        </w:tc>
      </w:tr>
      <w:tr w:rsidR="00471497" w14:paraId="32E98EBE" w14:textId="77777777" w:rsidTr="006842BC">
        <w:trPr>
          <w:trHeight w:val="476"/>
          <w:jc w:val="center"/>
        </w:trPr>
        <w:tc>
          <w:tcPr>
            <w:tcW w:w="13606" w:type="dxa"/>
            <w:gridSpan w:val="13"/>
            <w:vAlign w:val="center"/>
          </w:tcPr>
          <w:p w14:paraId="40F9316A" w14:textId="6A42A25A" w:rsidR="00471497" w:rsidRDefault="00471497" w:rsidP="00471497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 w:rsidRPr="00471497">
              <w:rPr>
                <w:rFonts w:ascii="黑体" w:eastAsia="黑体" w:hAnsi="黑体" w:cs="黑体" w:hint="eastAsia"/>
                <w:sz w:val="22"/>
              </w:rPr>
              <w:lastRenderedPageBreak/>
              <w:t>主要知识产权和标准规范等目录（不超过10 件）</w:t>
            </w:r>
          </w:p>
        </w:tc>
      </w:tr>
      <w:tr w:rsidR="00471497" w14:paraId="5FD0E8E7" w14:textId="77777777" w:rsidTr="006842BC">
        <w:trPr>
          <w:trHeight w:val="476"/>
          <w:jc w:val="center"/>
        </w:trPr>
        <w:tc>
          <w:tcPr>
            <w:tcW w:w="710" w:type="dxa"/>
            <w:vAlign w:val="center"/>
          </w:tcPr>
          <w:p w14:paraId="4515E3B1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 w14:paraId="73CCE0E1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知识产权</w:t>
            </w:r>
          </w:p>
          <w:p w14:paraId="15DC00F1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（标准）类别</w:t>
            </w:r>
          </w:p>
        </w:tc>
        <w:tc>
          <w:tcPr>
            <w:tcW w:w="1980" w:type="dxa"/>
            <w:vAlign w:val="center"/>
          </w:tcPr>
          <w:p w14:paraId="341CD1ED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知识产权（标准）</w:t>
            </w:r>
          </w:p>
          <w:p w14:paraId="50AE49AA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具体名称</w:t>
            </w:r>
          </w:p>
        </w:tc>
        <w:tc>
          <w:tcPr>
            <w:tcW w:w="810" w:type="dxa"/>
            <w:vAlign w:val="center"/>
          </w:tcPr>
          <w:p w14:paraId="494CCD0F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国家</w:t>
            </w:r>
          </w:p>
          <w:p w14:paraId="22638B2C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（地区）</w:t>
            </w:r>
          </w:p>
        </w:tc>
        <w:tc>
          <w:tcPr>
            <w:tcW w:w="1095" w:type="dxa"/>
            <w:vAlign w:val="center"/>
          </w:tcPr>
          <w:p w14:paraId="5FDEDED7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授权号（标</w:t>
            </w:r>
          </w:p>
          <w:p w14:paraId="0417BF5E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准编号）</w:t>
            </w:r>
          </w:p>
        </w:tc>
        <w:tc>
          <w:tcPr>
            <w:tcW w:w="1485" w:type="dxa"/>
            <w:gridSpan w:val="2"/>
            <w:vAlign w:val="center"/>
          </w:tcPr>
          <w:p w14:paraId="1E1523C9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授权（标准实施）日期</w:t>
            </w:r>
          </w:p>
        </w:tc>
        <w:tc>
          <w:tcPr>
            <w:tcW w:w="1800" w:type="dxa"/>
            <w:gridSpan w:val="2"/>
            <w:vAlign w:val="center"/>
          </w:tcPr>
          <w:p w14:paraId="2C0A970F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证书编号（标准</w:t>
            </w:r>
          </w:p>
          <w:p w14:paraId="2D51E767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批准发布部门）</w:t>
            </w:r>
          </w:p>
        </w:tc>
        <w:tc>
          <w:tcPr>
            <w:tcW w:w="1538" w:type="dxa"/>
            <w:vAlign w:val="center"/>
          </w:tcPr>
          <w:p w14:paraId="3A2722CD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权利人（标准</w:t>
            </w:r>
          </w:p>
          <w:p w14:paraId="0A6ED7C9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起草单位）</w:t>
            </w:r>
          </w:p>
        </w:tc>
        <w:tc>
          <w:tcPr>
            <w:tcW w:w="1325" w:type="dxa"/>
            <w:vAlign w:val="center"/>
          </w:tcPr>
          <w:p w14:paraId="5958EE2B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发明人（标准</w:t>
            </w:r>
          </w:p>
          <w:p w14:paraId="43B5D1A5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起草人）</w:t>
            </w:r>
          </w:p>
        </w:tc>
        <w:tc>
          <w:tcPr>
            <w:tcW w:w="1483" w:type="dxa"/>
            <w:vAlign w:val="center"/>
          </w:tcPr>
          <w:p w14:paraId="3138819B" w14:textId="77777777" w:rsidR="00471497" w:rsidRDefault="00471497" w:rsidP="00471497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发明专利（标准）有效状态</w:t>
            </w:r>
          </w:p>
        </w:tc>
      </w:tr>
      <w:tr w:rsidR="00471497" w14:paraId="5061E4F1" w14:textId="77777777" w:rsidTr="00862875">
        <w:trPr>
          <w:trHeight w:val="476"/>
          <w:jc w:val="center"/>
        </w:trPr>
        <w:tc>
          <w:tcPr>
            <w:tcW w:w="710" w:type="dxa"/>
            <w:vAlign w:val="center"/>
          </w:tcPr>
          <w:p w14:paraId="6C83DEB3" w14:textId="77777777" w:rsidR="00471497" w:rsidRDefault="0047149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380" w:type="dxa"/>
            <w:gridSpan w:val="2"/>
            <w:vAlign w:val="center"/>
          </w:tcPr>
          <w:p w14:paraId="1A0371BD" w14:textId="783A0ACE" w:rsidR="00471497" w:rsidRDefault="009D59CE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发明</w:t>
            </w:r>
            <w:r w:rsidR="00726DFC">
              <w:rPr>
                <w:rFonts w:hint="eastAsia"/>
                <w:sz w:val="21"/>
                <w:szCs w:val="21"/>
              </w:rPr>
              <w:t>专利</w:t>
            </w:r>
          </w:p>
        </w:tc>
        <w:tc>
          <w:tcPr>
            <w:tcW w:w="1980" w:type="dxa"/>
            <w:vAlign w:val="center"/>
          </w:tcPr>
          <w:p w14:paraId="112F2B1E" w14:textId="41F0A0C5" w:rsidR="00471497" w:rsidRDefault="00620482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20482">
              <w:rPr>
                <w:rFonts w:hint="eastAsia"/>
                <w:sz w:val="21"/>
                <w:szCs w:val="21"/>
              </w:rPr>
              <w:t>一种基于隧道扫描机器人和</w:t>
            </w:r>
            <w:r w:rsidRPr="00620482">
              <w:rPr>
                <w:rFonts w:hint="eastAsia"/>
                <w:sz w:val="21"/>
                <w:szCs w:val="21"/>
              </w:rPr>
              <w:t>BIM</w:t>
            </w:r>
            <w:r w:rsidRPr="00620482">
              <w:rPr>
                <w:rFonts w:hint="eastAsia"/>
                <w:sz w:val="21"/>
                <w:szCs w:val="21"/>
              </w:rPr>
              <w:t>模型的隧道支护优化系统</w:t>
            </w:r>
          </w:p>
        </w:tc>
        <w:tc>
          <w:tcPr>
            <w:tcW w:w="810" w:type="dxa"/>
            <w:vAlign w:val="center"/>
          </w:tcPr>
          <w:p w14:paraId="5995CE00" w14:textId="28115ADD" w:rsidR="00471497" w:rsidRDefault="00620482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095" w:type="dxa"/>
            <w:vAlign w:val="center"/>
          </w:tcPr>
          <w:p w14:paraId="630CC75D" w14:textId="34DA2289" w:rsidR="00471497" w:rsidRDefault="00620482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20482">
              <w:rPr>
                <w:rFonts w:hint="eastAsia"/>
                <w:sz w:val="21"/>
                <w:szCs w:val="21"/>
              </w:rPr>
              <w:t>CN 120257412 B</w:t>
            </w:r>
          </w:p>
        </w:tc>
        <w:tc>
          <w:tcPr>
            <w:tcW w:w="1485" w:type="dxa"/>
            <w:gridSpan w:val="2"/>
            <w:vAlign w:val="center"/>
          </w:tcPr>
          <w:p w14:paraId="7C49342A" w14:textId="5227EDE4" w:rsidR="00471497" w:rsidRDefault="00620482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20482">
              <w:rPr>
                <w:rFonts w:hint="eastAsia"/>
                <w:sz w:val="21"/>
                <w:szCs w:val="21"/>
              </w:rPr>
              <w:t>2026</w:t>
            </w:r>
            <w:r w:rsidRPr="00620482">
              <w:rPr>
                <w:rFonts w:hint="eastAsia"/>
                <w:sz w:val="21"/>
                <w:szCs w:val="21"/>
              </w:rPr>
              <w:t>年</w:t>
            </w:r>
            <w:r w:rsidRPr="00620482">
              <w:rPr>
                <w:rFonts w:hint="eastAsia"/>
                <w:sz w:val="21"/>
                <w:szCs w:val="21"/>
              </w:rPr>
              <w:t>02</w:t>
            </w:r>
            <w:r w:rsidRPr="00620482">
              <w:rPr>
                <w:rFonts w:hint="eastAsia"/>
                <w:sz w:val="21"/>
                <w:szCs w:val="21"/>
              </w:rPr>
              <w:t>月</w:t>
            </w:r>
            <w:r w:rsidRPr="00620482">
              <w:rPr>
                <w:rFonts w:hint="eastAsia"/>
                <w:sz w:val="21"/>
                <w:szCs w:val="21"/>
              </w:rPr>
              <w:t>03</w:t>
            </w:r>
            <w:r w:rsidRPr="00620482"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800" w:type="dxa"/>
            <w:gridSpan w:val="2"/>
            <w:vAlign w:val="center"/>
          </w:tcPr>
          <w:p w14:paraId="1F63395A" w14:textId="667DA8BF" w:rsidR="00471497" w:rsidRDefault="00620482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20482">
              <w:rPr>
                <w:rFonts w:hint="eastAsia"/>
                <w:sz w:val="21"/>
                <w:szCs w:val="21"/>
              </w:rPr>
              <w:t>ZL 2025 1 0148217.5</w:t>
            </w:r>
          </w:p>
        </w:tc>
        <w:tc>
          <w:tcPr>
            <w:tcW w:w="1538" w:type="dxa"/>
            <w:vAlign w:val="center"/>
          </w:tcPr>
          <w:p w14:paraId="3C9C028B" w14:textId="2C53632E" w:rsidR="00471497" w:rsidRDefault="00620482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20482">
              <w:rPr>
                <w:rFonts w:hint="eastAsia"/>
                <w:sz w:val="21"/>
                <w:szCs w:val="21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481A67F6" w14:textId="57CA31C0" w:rsidR="00471497" w:rsidRDefault="00620482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proofErr w:type="gramStart"/>
            <w:r w:rsidRPr="00620482">
              <w:rPr>
                <w:rFonts w:hint="eastAsia"/>
                <w:sz w:val="21"/>
                <w:szCs w:val="21"/>
              </w:rPr>
              <w:t>郑俊星</w:t>
            </w:r>
            <w:proofErr w:type="gramEnd"/>
            <w:r w:rsidRPr="00620482">
              <w:rPr>
                <w:rFonts w:hint="eastAsia"/>
                <w:sz w:val="21"/>
                <w:szCs w:val="21"/>
              </w:rPr>
              <w:t>;</w:t>
            </w:r>
            <w:r w:rsidRPr="00620482">
              <w:rPr>
                <w:rFonts w:hint="eastAsia"/>
                <w:sz w:val="21"/>
                <w:szCs w:val="21"/>
              </w:rPr>
              <w:t>王栋</w:t>
            </w:r>
            <w:r w:rsidRPr="00620482">
              <w:rPr>
                <w:rFonts w:hint="eastAsia"/>
                <w:sz w:val="21"/>
                <w:szCs w:val="21"/>
              </w:rPr>
              <w:t>;</w:t>
            </w:r>
            <w:r w:rsidRPr="00620482">
              <w:rPr>
                <w:rFonts w:hint="eastAsia"/>
                <w:sz w:val="21"/>
                <w:szCs w:val="21"/>
              </w:rPr>
              <w:t>高琳</w:t>
            </w:r>
            <w:r w:rsidRPr="00620482">
              <w:rPr>
                <w:rFonts w:hint="eastAsia"/>
                <w:sz w:val="21"/>
                <w:szCs w:val="21"/>
              </w:rPr>
              <w:t>;</w:t>
            </w:r>
            <w:r w:rsidRPr="00620482">
              <w:rPr>
                <w:rFonts w:hint="eastAsia"/>
                <w:sz w:val="21"/>
                <w:szCs w:val="21"/>
              </w:rPr>
              <w:t>苗雨</w:t>
            </w:r>
            <w:r w:rsidRPr="00620482">
              <w:rPr>
                <w:rFonts w:hint="eastAsia"/>
                <w:sz w:val="21"/>
                <w:szCs w:val="21"/>
              </w:rPr>
              <w:t>;</w:t>
            </w:r>
            <w:r w:rsidRPr="00620482">
              <w:rPr>
                <w:rFonts w:hint="eastAsia"/>
                <w:sz w:val="21"/>
                <w:szCs w:val="21"/>
              </w:rPr>
              <w:t>刘华北</w:t>
            </w:r>
            <w:r w:rsidRPr="00620482">
              <w:rPr>
                <w:rFonts w:hint="eastAsia"/>
                <w:sz w:val="21"/>
                <w:szCs w:val="21"/>
              </w:rPr>
              <w:t>;</w:t>
            </w:r>
            <w:r w:rsidRPr="00620482">
              <w:rPr>
                <w:rFonts w:hint="eastAsia"/>
                <w:sz w:val="21"/>
                <w:szCs w:val="21"/>
              </w:rPr>
              <w:t>刘继国</w:t>
            </w:r>
            <w:r w:rsidRPr="00620482">
              <w:rPr>
                <w:rFonts w:hint="eastAsia"/>
                <w:sz w:val="21"/>
                <w:szCs w:val="21"/>
              </w:rPr>
              <w:t>;</w:t>
            </w:r>
            <w:r w:rsidRPr="00620482">
              <w:rPr>
                <w:rFonts w:hint="eastAsia"/>
                <w:sz w:val="21"/>
                <w:szCs w:val="21"/>
              </w:rPr>
              <w:t>宋明</w:t>
            </w:r>
            <w:r w:rsidRPr="00620482">
              <w:rPr>
                <w:rFonts w:hint="eastAsia"/>
                <w:sz w:val="21"/>
                <w:szCs w:val="21"/>
              </w:rPr>
              <w:t>;</w:t>
            </w:r>
            <w:r w:rsidRPr="00620482">
              <w:rPr>
                <w:rFonts w:hint="eastAsia"/>
                <w:sz w:val="21"/>
                <w:szCs w:val="21"/>
              </w:rPr>
              <w:t>石秀</w:t>
            </w:r>
            <w:r w:rsidRPr="00620482">
              <w:rPr>
                <w:rFonts w:hint="eastAsia"/>
                <w:sz w:val="21"/>
                <w:szCs w:val="21"/>
              </w:rPr>
              <w:t>;</w:t>
            </w:r>
            <w:r w:rsidRPr="00620482">
              <w:rPr>
                <w:rFonts w:hint="eastAsia"/>
                <w:sz w:val="21"/>
                <w:szCs w:val="21"/>
              </w:rPr>
              <w:t>宋勇</w:t>
            </w:r>
            <w:r>
              <w:rPr>
                <w:rFonts w:hint="eastAsia"/>
                <w:sz w:val="21"/>
                <w:szCs w:val="21"/>
              </w:rPr>
              <w:t>；</w:t>
            </w:r>
            <w:r w:rsidRPr="00620482">
              <w:rPr>
                <w:rFonts w:hint="eastAsia"/>
                <w:sz w:val="21"/>
                <w:szCs w:val="21"/>
              </w:rPr>
              <w:t>焦传奇</w:t>
            </w:r>
            <w:r w:rsidRPr="00620482">
              <w:rPr>
                <w:rFonts w:hint="eastAsia"/>
                <w:sz w:val="21"/>
                <w:szCs w:val="21"/>
              </w:rPr>
              <w:t>;</w:t>
            </w:r>
            <w:proofErr w:type="gramStart"/>
            <w:r w:rsidRPr="00620482">
              <w:rPr>
                <w:rFonts w:hint="eastAsia"/>
                <w:sz w:val="21"/>
                <w:szCs w:val="21"/>
              </w:rPr>
              <w:t>关振长</w:t>
            </w:r>
            <w:proofErr w:type="gramEnd"/>
            <w:r w:rsidRPr="00620482">
              <w:rPr>
                <w:rFonts w:hint="eastAsia"/>
                <w:sz w:val="21"/>
                <w:szCs w:val="21"/>
              </w:rPr>
              <w:t>;</w:t>
            </w:r>
            <w:proofErr w:type="gramStart"/>
            <w:r w:rsidRPr="00620482">
              <w:rPr>
                <w:rFonts w:hint="eastAsia"/>
                <w:sz w:val="21"/>
                <w:szCs w:val="21"/>
              </w:rPr>
              <w:t>石飞停</w:t>
            </w:r>
            <w:proofErr w:type="gramEnd"/>
          </w:p>
        </w:tc>
        <w:tc>
          <w:tcPr>
            <w:tcW w:w="1483" w:type="dxa"/>
            <w:vAlign w:val="center"/>
          </w:tcPr>
          <w:p w14:paraId="38131D90" w14:textId="3EFEC28E" w:rsidR="00471497" w:rsidRPr="00620482" w:rsidRDefault="00F04A1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471497" w14:paraId="7676C858" w14:textId="77777777" w:rsidTr="00862875">
        <w:trPr>
          <w:trHeight w:val="476"/>
          <w:jc w:val="center"/>
        </w:trPr>
        <w:tc>
          <w:tcPr>
            <w:tcW w:w="710" w:type="dxa"/>
            <w:vAlign w:val="center"/>
          </w:tcPr>
          <w:p w14:paraId="5698E444" w14:textId="77777777" w:rsidR="00471497" w:rsidRDefault="0047149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380" w:type="dxa"/>
            <w:gridSpan w:val="2"/>
            <w:vAlign w:val="center"/>
          </w:tcPr>
          <w:p w14:paraId="4279E210" w14:textId="475A4E83" w:rsidR="00471497" w:rsidRDefault="0042737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58E26617" w14:textId="1F3B0650" w:rsidR="00471497" w:rsidRDefault="0042737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42737B">
              <w:rPr>
                <w:rFonts w:hint="eastAsia"/>
                <w:sz w:val="21"/>
                <w:szCs w:val="21"/>
              </w:rPr>
              <w:t>一种结构光系统在隧道工作中的应用及其应用方法</w:t>
            </w:r>
          </w:p>
        </w:tc>
        <w:tc>
          <w:tcPr>
            <w:tcW w:w="810" w:type="dxa"/>
            <w:vAlign w:val="center"/>
          </w:tcPr>
          <w:p w14:paraId="007357E0" w14:textId="1ABC557D" w:rsidR="00471497" w:rsidRDefault="0042737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095" w:type="dxa"/>
            <w:vAlign w:val="center"/>
          </w:tcPr>
          <w:p w14:paraId="63FEE5D8" w14:textId="5DC9FB61" w:rsidR="00471497" w:rsidRDefault="0042737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42737B">
              <w:rPr>
                <w:rFonts w:hint="eastAsia"/>
                <w:sz w:val="21"/>
                <w:szCs w:val="21"/>
              </w:rPr>
              <w:t>CN 117351137 B</w:t>
            </w:r>
          </w:p>
        </w:tc>
        <w:tc>
          <w:tcPr>
            <w:tcW w:w="1485" w:type="dxa"/>
            <w:gridSpan w:val="2"/>
            <w:vAlign w:val="center"/>
          </w:tcPr>
          <w:p w14:paraId="44C47586" w14:textId="5AF6FF3E" w:rsidR="00471497" w:rsidRDefault="0042737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42737B">
              <w:rPr>
                <w:rFonts w:hint="eastAsia"/>
                <w:sz w:val="21"/>
                <w:szCs w:val="21"/>
              </w:rPr>
              <w:t>2024</w:t>
            </w:r>
            <w:r w:rsidRPr="0042737B">
              <w:rPr>
                <w:rFonts w:hint="eastAsia"/>
                <w:sz w:val="21"/>
                <w:szCs w:val="21"/>
              </w:rPr>
              <w:t>年</w:t>
            </w:r>
            <w:r w:rsidRPr="0042737B">
              <w:rPr>
                <w:rFonts w:hint="eastAsia"/>
                <w:sz w:val="21"/>
                <w:szCs w:val="21"/>
              </w:rPr>
              <w:t>06</w:t>
            </w:r>
            <w:r w:rsidRPr="0042737B">
              <w:rPr>
                <w:rFonts w:hint="eastAsia"/>
                <w:sz w:val="21"/>
                <w:szCs w:val="21"/>
              </w:rPr>
              <w:t>月</w:t>
            </w:r>
            <w:r w:rsidRPr="0042737B">
              <w:rPr>
                <w:rFonts w:hint="eastAsia"/>
                <w:sz w:val="21"/>
                <w:szCs w:val="21"/>
              </w:rPr>
              <w:t>11</w:t>
            </w:r>
            <w:r w:rsidRPr="0042737B"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800" w:type="dxa"/>
            <w:gridSpan w:val="2"/>
            <w:vAlign w:val="center"/>
          </w:tcPr>
          <w:p w14:paraId="3FDD63C1" w14:textId="55C359AF" w:rsidR="00471497" w:rsidRDefault="0042737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42737B">
              <w:rPr>
                <w:rFonts w:hint="eastAsia"/>
                <w:sz w:val="21"/>
                <w:szCs w:val="21"/>
              </w:rPr>
              <w:t>ZL 2023 1 1106109.9</w:t>
            </w:r>
          </w:p>
        </w:tc>
        <w:tc>
          <w:tcPr>
            <w:tcW w:w="1538" w:type="dxa"/>
            <w:vAlign w:val="center"/>
          </w:tcPr>
          <w:p w14:paraId="2B48C74B" w14:textId="3E255C6E" w:rsidR="00471497" w:rsidRDefault="0042737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20482">
              <w:rPr>
                <w:rFonts w:hint="eastAsia"/>
                <w:sz w:val="21"/>
                <w:szCs w:val="21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22125C78" w14:textId="2318020B" w:rsidR="00471497" w:rsidRDefault="0042737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proofErr w:type="gramStart"/>
            <w:r w:rsidRPr="0042737B">
              <w:rPr>
                <w:rFonts w:hint="eastAsia"/>
                <w:sz w:val="21"/>
                <w:szCs w:val="21"/>
              </w:rPr>
              <w:t>郑俊星</w:t>
            </w:r>
            <w:proofErr w:type="gramEnd"/>
            <w:r w:rsidRPr="0042737B">
              <w:rPr>
                <w:rFonts w:hint="eastAsia"/>
                <w:sz w:val="21"/>
                <w:szCs w:val="21"/>
              </w:rPr>
              <w:t>;</w:t>
            </w:r>
            <w:proofErr w:type="gramStart"/>
            <w:r w:rsidRPr="0042737B">
              <w:rPr>
                <w:rFonts w:hint="eastAsia"/>
                <w:sz w:val="21"/>
                <w:szCs w:val="21"/>
              </w:rPr>
              <w:t>王舸舟</w:t>
            </w:r>
            <w:proofErr w:type="gramEnd"/>
            <w:r w:rsidRPr="0042737B">
              <w:rPr>
                <w:rFonts w:hint="eastAsia"/>
                <w:sz w:val="21"/>
                <w:szCs w:val="21"/>
              </w:rPr>
              <w:t>;</w:t>
            </w:r>
            <w:r w:rsidRPr="0042737B">
              <w:rPr>
                <w:rFonts w:hint="eastAsia"/>
                <w:sz w:val="21"/>
                <w:szCs w:val="21"/>
              </w:rPr>
              <w:t>高琳</w:t>
            </w:r>
            <w:r w:rsidRPr="0042737B">
              <w:rPr>
                <w:rFonts w:hint="eastAsia"/>
                <w:sz w:val="21"/>
                <w:szCs w:val="21"/>
              </w:rPr>
              <w:t>;</w:t>
            </w:r>
            <w:r w:rsidRPr="0042737B">
              <w:rPr>
                <w:rFonts w:hint="eastAsia"/>
                <w:sz w:val="21"/>
                <w:szCs w:val="21"/>
              </w:rPr>
              <w:t>王栋</w:t>
            </w:r>
            <w:r w:rsidRPr="0042737B">
              <w:rPr>
                <w:rFonts w:hint="eastAsia"/>
                <w:sz w:val="21"/>
                <w:szCs w:val="21"/>
              </w:rPr>
              <w:t>;</w:t>
            </w:r>
            <w:r w:rsidRPr="0042737B">
              <w:rPr>
                <w:rFonts w:hint="eastAsia"/>
                <w:sz w:val="21"/>
                <w:szCs w:val="21"/>
              </w:rPr>
              <w:t>苗雨</w:t>
            </w:r>
            <w:r w:rsidRPr="0042737B">
              <w:rPr>
                <w:rFonts w:hint="eastAsia"/>
                <w:sz w:val="21"/>
                <w:szCs w:val="21"/>
              </w:rPr>
              <w:t>;</w:t>
            </w:r>
            <w:r w:rsidRPr="0042737B">
              <w:rPr>
                <w:rFonts w:hint="eastAsia"/>
                <w:sz w:val="21"/>
                <w:szCs w:val="21"/>
              </w:rPr>
              <w:t>刘华北</w:t>
            </w:r>
            <w:r w:rsidRPr="0042737B">
              <w:rPr>
                <w:rFonts w:hint="eastAsia"/>
                <w:sz w:val="21"/>
                <w:szCs w:val="21"/>
              </w:rPr>
              <w:t>;</w:t>
            </w:r>
            <w:r w:rsidRPr="0042737B">
              <w:rPr>
                <w:rFonts w:hint="eastAsia"/>
                <w:sz w:val="21"/>
                <w:szCs w:val="21"/>
              </w:rPr>
              <w:t>宋金松</w:t>
            </w:r>
          </w:p>
        </w:tc>
        <w:tc>
          <w:tcPr>
            <w:tcW w:w="1483" w:type="dxa"/>
            <w:vAlign w:val="center"/>
          </w:tcPr>
          <w:p w14:paraId="3572215D" w14:textId="7FF82F55" w:rsidR="00471497" w:rsidRDefault="0042737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471497" w14:paraId="55120367" w14:textId="77777777" w:rsidTr="00862875">
        <w:trPr>
          <w:trHeight w:val="476"/>
          <w:jc w:val="center"/>
        </w:trPr>
        <w:tc>
          <w:tcPr>
            <w:tcW w:w="710" w:type="dxa"/>
            <w:vAlign w:val="center"/>
          </w:tcPr>
          <w:p w14:paraId="45F0D6D3" w14:textId="77777777" w:rsidR="00471497" w:rsidRDefault="0047149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380" w:type="dxa"/>
            <w:gridSpan w:val="2"/>
            <w:vAlign w:val="center"/>
          </w:tcPr>
          <w:p w14:paraId="436E240F" w14:textId="4FA01462" w:rsidR="00471497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736A3142" w14:textId="5975639B" w:rsidR="00471497" w:rsidRPr="003F2E56" w:rsidRDefault="003F2E56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3F2E56">
              <w:rPr>
                <w:rFonts w:hint="eastAsia"/>
                <w:sz w:val="21"/>
                <w:szCs w:val="21"/>
              </w:rPr>
              <w:t>一种基于振动传感的全时空域全天候道路感知方法和系统</w:t>
            </w:r>
          </w:p>
        </w:tc>
        <w:tc>
          <w:tcPr>
            <w:tcW w:w="810" w:type="dxa"/>
            <w:vAlign w:val="center"/>
          </w:tcPr>
          <w:p w14:paraId="4BF09AB3" w14:textId="5E8D5EC2" w:rsidR="00471497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095" w:type="dxa"/>
            <w:vAlign w:val="center"/>
          </w:tcPr>
          <w:p w14:paraId="686BAA41" w14:textId="42A54008" w:rsidR="00471497" w:rsidRDefault="00267615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267615">
              <w:rPr>
                <w:sz w:val="21"/>
                <w:szCs w:val="21"/>
              </w:rPr>
              <w:t>CN115798193A</w:t>
            </w:r>
          </w:p>
        </w:tc>
        <w:tc>
          <w:tcPr>
            <w:tcW w:w="1485" w:type="dxa"/>
            <w:gridSpan w:val="2"/>
            <w:vAlign w:val="center"/>
          </w:tcPr>
          <w:p w14:paraId="056F68AB" w14:textId="2486989A" w:rsidR="00471497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7D3861">
              <w:rPr>
                <w:rFonts w:hint="eastAsia"/>
                <w:sz w:val="21"/>
                <w:szCs w:val="21"/>
              </w:rPr>
              <w:t>2024</w:t>
            </w:r>
            <w:r w:rsidRPr="007D3861">
              <w:rPr>
                <w:rFonts w:hint="eastAsia"/>
                <w:sz w:val="21"/>
                <w:szCs w:val="21"/>
              </w:rPr>
              <w:t>年</w:t>
            </w:r>
            <w:r w:rsidRPr="007D3861">
              <w:rPr>
                <w:rFonts w:hint="eastAsia"/>
                <w:sz w:val="21"/>
                <w:szCs w:val="21"/>
              </w:rPr>
              <w:t>07</w:t>
            </w:r>
            <w:r w:rsidRPr="007D3861">
              <w:rPr>
                <w:rFonts w:hint="eastAsia"/>
                <w:sz w:val="21"/>
                <w:szCs w:val="21"/>
              </w:rPr>
              <w:t>月</w:t>
            </w:r>
            <w:r w:rsidRPr="007D3861">
              <w:rPr>
                <w:rFonts w:hint="eastAsia"/>
                <w:sz w:val="21"/>
                <w:szCs w:val="21"/>
              </w:rPr>
              <w:t>30</w:t>
            </w:r>
            <w:r w:rsidRPr="007D3861"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800" w:type="dxa"/>
            <w:gridSpan w:val="2"/>
            <w:vAlign w:val="center"/>
          </w:tcPr>
          <w:p w14:paraId="1E0F0E90" w14:textId="4054A4F4" w:rsidR="00471497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7D3861">
              <w:rPr>
                <w:rFonts w:hint="eastAsia"/>
                <w:sz w:val="21"/>
                <w:szCs w:val="21"/>
              </w:rPr>
              <w:t>ZL 2023 1 1477254.8</w:t>
            </w:r>
          </w:p>
        </w:tc>
        <w:tc>
          <w:tcPr>
            <w:tcW w:w="1538" w:type="dxa"/>
            <w:vAlign w:val="center"/>
          </w:tcPr>
          <w:p w14:paraId="42AE64C2" w14:textId="1C664207" w:rsidR="00471497" w:rsidRPr="00337CDC" w:rsidRDefault="00337CDC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337CDC">
              <w:rPr>
                <w:rFonts w:hint="eastAsia"/>
                <w:sz w:val="21"/>
                <w:szCs w:val="21"/>
              </w:rPr>
              <w:t>湖北交投科技发展有限公司</w:t>
            </w:r>
          </w:p>
        </w:tc>
        <w:tc>
          <w:tcPr>
            <w:tcW w:w="1325" w:type="dxa"/>
            <w:vAlign w:val="center"/>
          </w:tcPr>
          <w:p w14:paraId="375C3407" w14:textId="64BD49E3" w:rsidR="00471497" w:rsidRDefault="002E294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proofErr w:type="gramStart"/>
            <w:r w:rsidRPr="002E2941">
              <w:rPr>
                <w:rFonts w:hint="eastAsia"/>
                <w:sz w:val="21"/>
                <w:szCs w:val="21"/>
              </w:rPr>
              <w:t>张再武</w:t>
            </w:r>
            <w:proofErr w:type="gramEnd"/>
            <w:r w:rsidRPr="002E2941">
              <w:rPr>
                <w:rFonts w:hint="eastAsia"/>
                <w:sz w:val="21"/>
                <w:szCs w:val="21"/>
              </w:rPr>
              <w:t xml:space="preserve">; </w:t>
            </w:r>
            <w:r w:rsidRPr="002E2941">
              <w:rPr>
                <w:rFonts w:hint="eastAsia"/>
                <w:sz w:val="21"/>
                <w:szCs w:val="21"/>
              </w:rPr>
              <w:t>夏隽</w:t>
            </w:r>
            <w:r w:rsidRPr="002E2941">
              <w:rPr>
                <w:rFonts w:hint="eastAsia"/>
                <w:sz w:val="21"/>
                <w:szCs w:val="21"/>
              </w:rPr>
              <w:t xml:space="preserve">; </w:t>
            </w:r>
            <w:r w:rsidRPr="002E2941">
              <w:rPr>
                <w:rFonts w:hint="eastAsia"/>
                <w:sz w:val="21"/>
                <w:szCs w:val="21"/>
              </w:rPr>
              <w:t>张俊</w:t>
            </w:r>
            <w:r w:rsidRPr="002E2941">
              <w:rPr>
                <w:rFonts w:hint="eastAsia"/>
                <w:sz w:val="21"/>
                <w:szCs w:val="21"/>
              </w:rPr>
              <w:t xml:space="preserve">; </w:t>
            </w:r>
            <w:r w:rsidRPr="002E2941">
              <w:rPr>
                <w:rFonts w:hint="eastAsia"/>
                <w:sz w:val="21"/>
                <w:szCs w:val="21"/>
              </w:rPr>
              <w:t>罗如意</w:t>
            </w:r>
            <w:r w:rsidRPr="002E2941">
              <w:rPr>
                <w:rFonts w:hint="eastAsia"/>
                <w:sz w:val="21"/>
                <w:szCs w:val="21"/>
              </w:rPr>
              <w:t xml:space="preserve">; </w:t>
            </w:r>
            <w:r w:rsidRPr="002E2941">
              <w:rPr>
                <w:rFonts w:hint="eastAsia"/>
                <w:sz w:val="21"/>
                <w:szCs w:val="21"/>
              </w:rPr>
              <w:t>代永涛</w:t>
            </w:r>
            <w:r w:rsidRPr="002E2941">
              <w:rPr>
                <w:rFonts w:hint="eastAsia"/>
                <w:sz w:val="21"/>
                <w:szCs w:val="21"/>
              </w:rPr>
              <w:t xml:space="preserve">; </w:t>
            </w:r>
            <w:r w:rsidRPr="002E2941">
              <w:rPr>
                <w:rFonts w:hint="eastAsia"/>
                <w:sz w:val="21"/>
                <w:szCs w:val="21"/>
              </w:rPr>
              <w:t>谭晶</w:t>
            </w:r>
          </w:p>
        </w:tc>
        <w:tc>
          <w:tcPr>
            <w:tcW w:w="1483" w:type="dxa"/>
            <w:vAlign w:val="center"/>
          </w:tcPr>
          <w:p w14:paraId="6744CA4E" w14:textId="0F36CF98" w:rsidR="00471497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7D3861" w14:paraId="4FC64D45" w14:textId="77777777" w:rsidTr="00862875">
        <w:trPr>
          <w:trHeight w:val="476"/>
          <w:jc w:val="center"/>
        </w:trPr>
        <w:tc>
          <w:tcPr>
            <w:tcW w:w="710" w:type="dxa"/>
            <w:vAlign w:val="center"/>
          </w:tcPr>
          <w:p w14:paraId="2F1963EE" w14:textId="77777777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380" w:type="dxa"/>
            <w:gridSpan w:val="2"/>
            <w:vAlign w:val="center"/>
          </w:tcPr>
          <w:p w14:paraId="7C1B6F4F" w14:textId="1157EE03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438A1F56" w14:textId="6E26D7E6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7D3861">
              <w:rPr>
                <w:rFonts w:hint="eastAsia"/>
                <w:sz w:val="21"/>
                <w:szCs w:val="21"/>
              </w:rPr>
              <w:t>一种贯入式地质结构探测装备及其使用方法</w:t>
            </w:r>
          </w:p>
        </w:tc>
        <w:tc>
          <w:tcPr>
            <w:tcW w:w="810" w:type="dxa"/>
            <w:vAlign w:val="center"/>
          </w:tcPr>
          <w:p w14:paraId="24E106FA" w14:textId="0F57655E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C4D47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095" w:type="dxa"/>
            <w:vAlign w:val="center"/>
          </w:tcPr>
          <w:p w14:paraId="67D56B67" w14:textId="4B0013C0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7D3861">
              <w:rPr>
                <w:rFonts w:hint="eastAsia"/>
                <w:sz w:val="21"/>
                <w:szCs w:val="21"/>
              </w:rPr>
              <w:t>CN 117949633 B</w:t>
            </w:r>
          </w:p>
        </w:tc>
        <w:tc>
          <w:tcPr>
            <w:tcW w:w="1485" w:type="dxa"/>
            <w:gridSpan w:val="2"/>
            <w:vAlign w:val="center"/>
          </w:tcPr>
          <w:p w14:paraId="01862C4F" w14:textId="05B33A69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7D3861">
              <w:rPr>
                <w:rFonts w:hint="eastAsia"/>
                <w:sz w:val="21"/>
                <w:szCs w:val="21"/>
              </w:rPr>
              <w:t>2024</w:t>
            </w:r>
            <w:r w:rsidRPr="007D3861">
              <w:rPr>
                <w:rFonts w:hint="eastAsia"/>
                <w:sz w:val="21"/>
                <w:szCs w:val="21"/>
              </w:rPr>
              <w:t>年</w:t>
            </w:r>
            <w:r w:rsidRPr="007D3861">
              <w:rPr>
                <w:rFonts w:hint="eastAsia"/>
                <w:sz w:val="21"/>
                <w:szCs w:val="21"/>
              </w:rPr>
              <w:t>07</w:t>
            </w:r>
            <w:r w:rsidRPr="007D3861">
              <w:rPr>
                <w:rFonts w:hint="eastAsia"/>
                <w:sz w:val="21"/>
                <w:szCs w:val="21"/>
              </w:rPr>
              <w:t>月</w:t>
            </w:r>
            <w:r w:rsidRPr="007D3861">
              <w:rPr>
                <w:rFonts w:hint="eastAsia"/>
                <w:sz w:val="21"/>
                <w:szCs w:val="21"/>
              </w:rPr>
              <w:t>16</w:t>
            </w:r>
            <w:r w:rsidRPr="007D3861"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800" w:type="dxa"/>
            <w:gridSpan w:val="2"/>
            <w:vAlign w:val="center"/>
          </w:tcPr>
          <w:p w14:paraId="135E76AB" w14:textId="3BA9C7CA" w:rsidR="007D3861" w:rsidRDefault="003F2E56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ZL </w:t>
            </w:r>
            <w:r w:rsidRPr="003F2E56">
              <w:rPr>
                <w:rFonts w:hint="eastAsia"/>
                <w:sz w:val="21"/>
                <w:szCs w:val="21"/>
              </w:rPr>
              <w:t>2022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3F2E56"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3F2E56">
              <w:rPr>
                <w:rFonts w:hint="eastAsia"/>
                <w:sz w:val="21"/>
                <w:szCs w:val="21"/>
              </w:rPr>
              <w:t>1348793.7</w:t>
            </w:r>
          </w:p>
        </w:tc>
        <w:tc>
          <w:tcPr>
            <w:tcW w:w="1538" w:type="dxa"/>
            <w:vAlign w:val="center"/>
          </w:tcPr>
          <w:p w14:paraId="29FB38CB" w14:textId="5EDEB212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20482">
              <w:rPr>
                <w:rFonts w:hint="eastAsia"/>
                <w:sz w:val="21"/>
                <w:szCs w:val="21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25BE8B58" w14:textId="0510F6D6" w:rsidR="007D3861" w:rsidRDefault="001F4F83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proofErr w:type="gramStart"/>
            <w:r w:rsidRPr="001F4F83">
              <w:rPr>
                <w:rFonts w:hint="eastAsia"/>
                <w:sz w:val="21"/>
                <w:szCs w:val="21"/>
              </w:rPr>
              <w:t>郑俊星</w:t>
            </w:r>
            <w:proofErr w:type="gramEnd"/>
            <w:r w:rsidRPr="001F4F83">
              <w:rPr>
                <w:rFonts w:hint="eastAsia"/>
                <w:sz w:val="21"/>
                <w:szCs w:val="21"/>
              </w:rPr>
              <w:t>;</w:t>
            </w:r>
            <w:proofErr w:type="gramStart"/>
            <w:r w:rsidRPr="001F4F83">
              <w:rPr>
                <w:rFonts w:hint="eastAsia"/>
                <w:sz w:val="21"/>
                <w:szCs w:val="21"/>
              </w:rPr>
              <w:t>王舸舟</w:t>
            </w:r>
            <w:proofErr w:type="gramEnd"/>
            <w:r w:rsidRPr="001F4F83">
              <w:rPr>
                <w:rFonts w:hint="eastAsia"/>
                <w:sz w:val="21"/>
                <w:szCs w:val="21"/>
              </w:rPr>
              <w:t>;</w:t>
            </w:r>
            <w:r w:rsidRPr="001F4F83">
              <w:rPr>
                <w:rFonts w:hint="eastAsia"/>
                <w:sz w:val="21"/>
                <w:szCs w:val="21"/>
              </w:rPr>
              <w:t>高琳</w:t>
            </w:r>
            <w:r w:rsidRPr="001F4F83">
              <w:rPr>
                <w:rFonts w:hint="eastAsia"/>
                <w:sz w:val="21"/>
                <w:szCs w:val="21"/>
              </w:rPr>
              <w:t>;</w:t>
            </w:r>
            <w:r w:rsidRPr="001F4F83">
              <w:rPr>
                <w:rFonts w:hint="eastAsia"/>
                <w:sz w:val="21"/>
                <w:szCs w:val="21"/>
              </w:rPr>
              <w:t>刘华北</w:t>
            </w:r>
            <w:r w:rsidRPr="001F4F83">
              <w:rPr>
                <w:rFonts w:hint="eastAsia"/>
                <w:sz w:val="21"/>
                <w:szCs w:val="21"/>
              </w:rPr>
              <w:t>;</w:t>
            </w:r>
            <w:r w:rsidRPr="001F4F83">
              <w:rPr>
                <w:rFonts w:hint="eastAsia"/>
                <w:sz w:val="21"/>
                <w:szCs w:val="21"/>
              </w:rPr>
              <w:t>王栋</w:t>
            </w:r>
            <w:r w:rsidRPr="001F4F83">
              <w:rPr>
                <w:rFonts w:hint="eastAsia"/>
                <w:sz w:val="21"/>
                <w:szCs w:val="21"/>
              </w:rPr>
              <w:t>;</w:t>
            </w:r>
            <w:r w:rsidRPr="001F4F83">
              <w:rPr>
                <w:rFonts w:hint="eastAsia"/>
                <w:sz w:val="21"/>
                <w:szCs w:val="21"/>
              </w:rPr>
              <w:t>苗雨</w:t>
            </w:r>
            <w:r w:rsidRPr="001F4F83">
              <w:rPr>
                <w:rFonts w:hint="eastAsia"/>
                <w:sz w:val="21"/>
                <w:szCs w:val="21"/>
              </w:rPr>
              <w:t>;</w:t>
            </w:r>
            <w:r w:rsidRPr="001F4F83">
              <w:rPr>
                <w:rFonts w:hint="eastAsia"/>
                <w:sz w:val="21"/>
                <w:szCs w:val="21"/>
              </w:rPr>
              <w:lastRenderedPageBreak/>
              <w:t>宁英杰</w:t>
            </w:r>
            <w:r w:rsidRPr="001F4F83">
              <w:rPr>
                <w:rFonts w:hint="eastAsia"/>
                <w:sz w:val="21"/>
                <w:szCs w:val="21"/>
              </w:rPr>
              <w:t>;</w:t>
            </w:r>
            <w:r w:rsidRPr="001F4F83">
              <w:rPr>
                <w:rFonts w:hint="eastAsia"/>
                <w:sz w:val="21"/>
                <w:szCs w:val="21"/>
              </w:rPr>
              <w:t>王丽静</w:t>
            </w:r>
          </w:p>
        </w:tc>
        <w:tc>
          <w:tcPr>
            <w:tcW w:w="1483" w:type="dxa"/>
            <w:vAlign w:val="center"/>
          </w:tcPr>
          <w:p w14:paraId="19F464A8" w14:textId="69918480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有效</w:t>
            </w:r>
          </w:p>
        </w:tc>
      </w:tr>
      <w:tr w:rsidR="007D3861" w14:paraId="7AA8C583" w14:textId="77777777" w:rsidTr="00862875">
        <w:trPr>
          <w:trHeight w:val="476"/>
          <w:jc w:val="center"/>
        </w:trPr>
        <w:tc>
          <w:tcPr>
            <w:tcW w:w="710" w:type="dxa"/>
            <w:vAlign w:val="center"/>
          </w:tcPr>
          <w:p w14:paraId="058F3629" w14:textId="77777777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380" w:type="dxa"/>
            <w:gridSpan w:val="2"/>
            <w:vAlign w:val="center"/>
          </w:tcPr>
          <w:p w14:paraId="621D75D8" w14:textId="7552A122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1F3ECD17" w14:textId="06D3E121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7D3861">
              <w:rPr>
                <w:rFonts w:hint="eastAsia"/>
                <w:sz w:val="21"/>
                <w:szCs w:val="21"/>
              </w:rPr>
              <w:t>岩土信息模型的建立方法</w:t>
            </w:r>
          </w:p>
        </w:tc>
        <w:tc>
          <w:tcPr>
            <w:tcW w:w="810" w:type="dxa"/>
            <w:vAlign w:val="center"/>
          </w:tcPr>
          <w:p w14:paraId="474EBB3B" w14:textId="26D882B8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C4D47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095" w:type="dxa"/>
            <w:vAlign w:val="center"/>
          </w:tcPr>
          <w:p w14:paraId="3271920A" w14:textId="7607AA03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7D3861">
              <w:rPr>
                <w:rFonts w:hint="eastAsia"/>
                <w:sz w:val="21"/>
                <w:szCs w:val="21"/>
              </w:rPr>
              <w:t>CN 118624866 B</w:t>
            </w:r>
          </w:p>
        </w:tc>
        <w:tc>
          <w:tcPr>
            <w:tcW w:w="1485" w:type="dxa"/>
            <w:gridSpan w:val="2"/>
            <w:vAlign w:val="center"/>
          </w:tcPr>
          <w:p w14:paraId="49FC47AC" w14:textId="7C35AF6D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7D3861">
              <w:rPr>
                <w:rFonts w:hint="eastAsia"/>
                <w:sz w:val="21"/>
                <w:szCs w:val="21"/>
              </w:rPr>
              <w:t>2025</w:t>
            </w:r>
            <w:r w:rsidRPr="007D3861">
              <w:rPr>
                <w:rFonts w:hint="eastAsia"/>
                <w:sz w:val="21"/>
                <w:szCs w:val="21"/>
              </w:rPr>
              <w:t>年</w:t>
            </w:r>
            <w:r w:rsidRPr="007D3861">
              <w:rPr>
                <w:rFonts w:hint="eastAsia"/>
                <w:sz w:val="21"/>
                <w:szCs w:val="21"/>
              </w:rPr>
              <w:t>02</w:t>
            </w:r>
            <w:r w:rsidRPr="007D3861">
              <w:rPr>
                <w:rFonts w:hint="eastAsia"/>
                <w:sz w:val="21"/>
                <w:szCs w:val="21"/>
              </w:rPr>
              <w:t>月</w:t>
            </w:r>
            <w:r w:rsidRPr="007D3861">
              <w:rPr>
                <w:rFonts w:hint="eastAsia"/>
                <w:sz w:val="21"/>
                <w:szCs w:val="21"/>
              </w:rPr>
              <w:t>21</w:t>
            </w:r>
            <w:r w:rsidRPr="007D3861"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800" w:type="dxa"/>
            <w:gridSpan w:val="2"/>
            <w:vAlign w:val="center"/>
          </w:tcPr>
          <w:p w14:paraId="6E567A9B" w14:textId="1661FDDC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7D3861">
              <w:rPr>
                <w:rFonts w:hint="eastAsia"/>
                <w:sz w:val="21"/>
                <w:szCs w:val="21"/>
              </w:rPr>
              <w:t>ZL 2024 1 0676259.1</w:t>
            </w:r>
          </w:p>
        </w:tc>
        <w:tc>
          <w:tcPr>
            <w:tcW w:w="1538" w:type="dxa"/>
            <w:vAlign w:val="center"/>
          </w:tcPr>
          <w:p w14:paraId="06AA8672" w14:textId="4090E9D5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7D3861">
              <w:rPr>
                <w:rFonts w:hint="eastAsia"/>
                <w:sz w:val="21"/>
                <w:szCs w:val="21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56F479E3" w14:textId="0CFD109E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proofErr w:type="gramStart"/>
            <w:r w:rsidRPr="007D3861">
              <w:rPr>
                <w:rFonts w:hint="eastAsia"/>
                <w:sz w:val="21"/>
                <w:szCs w:val="21"/>
              </w:rPr>
              <w:t>郑俊星</w:t>
            </w:r>
            <w:proofErr w:type="gramEnd"/>
            <w:r w:rsidRPr="007D3861">
              <w:rPr>
                <w:rFonts w:hint="eastAsia"/>
                <w:sz w:val="21"/>
                <w:szCs w:val="21"/>
              </w:rPr>
              <w:t>;</w:t>
            </w:r>
            <w:proofErr w:type="gramStart"/>
            <w:r w:rsidRPr="007D3861">
              <w:rPr>
                <w:rFonts w:hint="eastAsia"/>
                <w:sz w:val="21"/>
                <w:szCs w:val="21"/>
              </w:rPr>
              <w:t>王舸舟</w:t>
            </w:r>
            <w:proofErr w:type="gramEnd"/>
            <w:r w:rsidRPr="007D3861">
              <w:rPr>
                <w:rFonts w:hint="eastAsia"/>
                <w:sz w:val="21"/>
                <w:szCs w:val="21"/>
              </w:rPr>
              <w:t>;</w:t>
            </w:r>
            <w:r w:rsidRPr="007D3861">
              <w:rPr>
                <w:rFonts w:hint="eastAsia"/>
                <w:sz w:val="21"/>
                <w:szCs w:val="21"/>
              </w:rPr>
              <w:t>高琳</w:t>
            </w:r>
            <w:r w:rsidRPr="007D3861">
              <w:rPr>
                <w:rFonts w:hint="eastAsia"/>
                <w:sz w:val="21"/>
                <w:szCs w:val="21"/>
              </w:rPr>
              <w:t>;</w:t>
            </w:r>
            <w:r w:rsidRPr="007D3861">
              <w:rPr>
                <w:rFonts w:hint="eastAsia"/>
                <w:sz w:val="21"/>
                <w:szCs w:val="21"/>
              </w:rPr>
              <w:t>刘华北</w:t>
            </w:r>
            <w:r w:rsidRPr="007D3861">
              <w:rPr>
                <w:rFonts w:hint="eastAsia"/>
                <w:sz w:val="21"/>
                <w:szCs w:val="21"/>
              </w:rPr>
              <w:t>;</w:t>
            </w:r>
            <w:r w:rsidRPr="007D3861">
              <w:rPr>
                <w:rFonts w:hint="eastAsia"/>
                <w:sz w:val="21"/>
                <w:szCs w:val="21"/>
              </w:rPr>
              <w:t>苗雨</w:t>
            </w:r>
            <w:r w:rsidRPr="007D3861">
              <w:rPr>
                <w:rFonts w:hint="eastAsia"/>
                <w:sz w:val="21"/>
                <w:szCs w:val="21"/>
              </w:rPr>
              <w:t>;</w:t>
            </w:r>
            <w:r w:rsidRPr="007D3861">
              <w:rPr>
                <w:rFonts w:hint="eastAsia"/>
                <w:sz w:val="21"/>
                <w:szCs w:val="21"/>
              </w:rPr>
              <w:t>王栋</w:t>
            </w:r>
            <w:r w:rsidRPr="007D3861">
              <w:rPr>
                <w:rFonts w:hint="eastAsia"/>
                <w:sz w:val="21"/>
                <w:szCs w:val="21"/>
              </w:rPr>
              <w:t>;</w:t>
            </w:r>
            <w:proofErr w:type="gramStart"/>
            <w:r w:rsidRPr="007D3861">
              <w:rPr>
                <w:rFonts w:hint="eastAsia"/>
                <w:sz w:val="21"/>
                <w:szCs w:val="21"/>
              </w:rPr>
              <w:t>关振长</w:t>
            </w:r>
            <w:proofErr w:type="gramEnd"/>
            <w:r w:rsidRPr="007D3861">
              <w:rPr>
                <w:rFonts w:hint="eastAsia"/>
                <w:sz w:val="21"/>
                <w:szCs w:val="21"/>
              </w:rPr>
              <w:t>;</w:t>
            </w:r>
            <w:r w:rsidRPr="007D3861">
              <w:rPr>
                <w:rFonts w:hint="eastAsia"/>
                <w:sz w:val="21"/>
                <w:szCs w:val="21"/>
              </w:rPr>
              <w:t>史吏</w:t>
            </w:r>
          </w:p>
        </w:tc>
        <w:tc>
          <w:tcPr>
            <w:tcW w:w="1483" w:type="dxa"/>
            <w:vAlign w:val="center"/>
          </w:tcPr>
          <w:p w14:paraId="7BF4D553" w14:textId="77162A2E" w:rsidR="007D3861" w:rsidRDefault="00B9342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bookmarkStart w:id="1" w:name="OLE_LINK8"/>
            <w:r>
              <w:rPr>
                <w:rFonts w:hint="eastAsia"/>
                <w:sz w:val="21"/>
                <w:szCs w:val="21"/>
              </w:rPr>
              <w:t>有效</w:t>
            </w:r>
            <w:bookmarkEnd w:id="1"/>
          </w:p>
        </w:tc>
      </w:tr>
      <w:tr w:rsidR="007D3861" w14:paraId="194FC214" w14:textId="77777777" w:rsidTr="00862875">
        <w:trPr>
          <w:trHeight w:val="476"/>
          <w:jc w:val="center"/>
        </w:trPr>
        <w:tc>
          <w:tcPr>
            <w:tcW w:w="710" w:type="dxa"/>
            <w:vAlign w:val="center"/>
          </w:tcPr>
          <w:p w14:paraId="37AE363D" w14:textId="77777777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1380" w:type="dxa"/>
            <w:gridSpan w:val="2"/>
            <w:vAlign w:val="center"/>
          </w:tcPr>
          <w:p w14:paraId="3163A18C" w14:textId="7DFC9075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5639341A" w14:textId="0656B41D" w:rsidR="007D3861" w:rsidRPr="00E4019D" w:rsidRDefault="00E4019D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E4019D">
              <w:rPr>
                <w:rFonts w:hint="eastAsia"/>
                <w:sz w:val="21"/>
                <w:szCs w:val="21"/>
              </w:rPr>
              <w:t>基于视觉感知的隧道病害智能检测识别方法及系统</w:t>
            </w:r>
          </w:p>
        </w:tc>
        <w:tc>
          <w:tcPr>
            <w:tcW w:w="810" w:type="dxa"/>
            <w:vAlign w:val="center"/>
          </w:tcPr>
          <w:p w14:paraId="6B90A4C8" w14:textId="5B1B8FD4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C4D47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095" w:type="dxa"/>
            <w:vAlign w:val="center"/>
          </w:tcPr>
          <w:p w14:paraId="270E769B" w14:textId="7C83811F" w:rsidR="007D3861" w:rsidRDefault="006F39DA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F39DA">
              <w:rPr>
                <w:sz w:val="21"/>
                <w:szCs w:val="21"/>
              </w:rPr>
              <w:t>CN119251642A</w:t>
            </w:r>
          </w:p>
        </w:tc>
        <w:tc>
          <w:tcPr>
            <w:tcW w:w="1485" w:type="dxa"/>
            <w:gridSpan w:val="2"/>
            <w:vAlign w:val="center"/>
          </w:tcPr>
          <w:p w14:paraId="70E8EC27" w14:textId="6D4A5B83" w:rsidR="007D3861" w:rsidRDefault="00E125F3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E125F3">
              <w:rPr>
                <w:rFonts w:hint="eastAsia"/>
                <w:sz w:val="21"/>
                <w:szCs w:val="21"/>
              </w:rPr>
              <w:t>2025</w:t>
            </w:r>
            <w:r w:rsidRPr="007D3861">
              <w:rPr>
                <w:rFonts w:hint="eastAsia"/>
                <w:sz w:val="21"/>
                <w:szCs w:val="21"/>
              </w:rPr>
              <w:t>年</w:t>
            </w:r>
            <w:r w:rsidRPr="00E125F3">
              <w:rPr>
                <w:rFonts w:hint="eastAsia"/>
                <w:sz w:val="21"/>
                <w:szCs w:val="21"/>
              </w:rPr>
              <w:t>09</w:t>
            </w:r>
            <w:r w:rsidRPr="007D3861">
              <w:rPr>
                <w:rFonts w:hint="eastAsia"/>
                <w:sz w:val="21"/>
                <w:szCs w:val="21"/>
              </w:rPr>
              <w:t>月</w:t>
            </w:r>
            <w:r w:rsidRPr="00E125F3">
              <w:rPr>
                <w:rFonts w:hint="eastAsia"/>
                <w:sz w:val="21"/>
                <w:szCs w:val="21"/>
              </w:rPr>
              <w:t>12</w:t>
            </w:r>
            <w:bookmarkStart w:id="2" w:name="OLE_LINK10"/>
            <w:r w:rsidRPr="007D3861">
              <w:rPr>
                <w:rFonts w:hint="eastAsia"/>
                <w:sz w:val="21"/>
                <w:szCs w:val="21"/>
              </w:rPr>
              <w:t>日</w:t>
            </w:r>
            <w:bookmarkEnd w:id="2"/>
          </w:p>
        </w:tc>
        <w:tc>
          <w:tcPr>
            <w:tcW w:w="1800" w:type="dxa"/>
            <w:gridSpan w:val="2"/>
            <w:vAlign w:val="center"/>
          </w:tcPr>
          <w:p w14:paraId="32B877D3" w14:textId="1A40EA9F" w:rsidR="007D3861" w:rsidRDefault="00104310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ZL</w:t>
            </w:r>
            <w:r w:rsidR="00844EDF">
              <w:rPr>
                <w:rFonts w:hint="eastAsia"/>
                <w:sz w:val="21"/>
                <w:szCs w:val="21"/>
              </w:rPr>
              <w:t xml:space="preserve"> </w:t>
            </w:r>
            <w:r w:rsidRPr="00104310">
              <w:rPr>
                <w:rFonts w:hint="eastAsia"/>
                <w:sz w:val="21"/>
                <w:szCs w:val="21"/>
              </w:rPr>
              <w:t>2024</w:t>
            </w:r>
            <w:r w:rsidR="00844EDF">
              <w:rPr>
                <w:rFonts w:hint="eastAsia"/>
                <w:sz w:val="21"/>
                <w:szCs w:val="21"/>
              </w:rPr>
              <w:t xml:space="preserve"> </w:t>
            </w:r>
            <w:r w:rsidRPr="00104310">
              <w:rPr>
                <w:rFonts w:hint="eastAsia"/>
                <w:sz w:val="21"/>
                <w:szCs w:val="21"/>
              </w:rPr>
              <w:t>1</w:t>
            </w:r>
            <w:r w:rsidR="00844EDF">
              <w:rPr>
                <w:rFonts w:hint="eastAsia"/>
                <w:sz w:val="21"/>
                <w:szCs w:val="21"/>
              </w:rPr>
              <w:t xml:space="preserve"> </w:t>
            </w:r>
            <w:r w:rsidRPr="00104310">
              <w:rPr>
                <w:rFonts w:hint="eastAsia"/>
                <w:sz w:val="21"/>
                <w:szCs w:val="21"/>
              </w:rPr>
              <w:t>1108706.X</w:t>
            </w:r>
          </w:p>
        </w:tc>
        <w:tc>
          <w:tcPr>
            <w:tcW w:w="1538" w:type="dxa"/>
            <w:vAlign w:val="center"/>
          </w:tcPr>
          <w:p w14:paraId="69D9A39B" w14:textId="3EAFC6F8" w:rsidR="007D3861" w:rsidRDefault="00CE5A5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CE5A5B">
              <w:rPr>
                <w:rFonts w:hint="eastAsia"/>
                <w:sz w:val="21"/>
                <w:szCs w:val="21"/>
              </w:rPr>
              <w:t>齐鲁工业大学（山东省科学院）</w:t>
            </w:r>
            <w:r w:rsidRPr="00CE5A5B">
              <w:rPr>
                <w:rFonts w:hint="eastAsia"/>
                <w:sz w:val="21"/>
                <w:szCs w:val="21"/>
              </w:rPr>
              <w:t>; </w:t>
            </w:r>
            <w:r w:rsidRPr="00CE5A5B">
              <w:rPr>
                <w:rFonts w:hint="eastAsia"/>
                <w:sz w:val="21"/>
                <w:szCs w:val="21"/>
              </w:rPr>
              <w:t>山东大学</w:t>
            </w:r>
          </w:p>
        </w:tc>
        <w:tc>
          <w:tcPr>
            <w:tcW w:w="1325" w:type="dxa"/>
            <w:vAlign w:val="center"/>
          </w:tcPr>
          <w:p w14:paraId="5D6655DC" w14:textId="0BC60F48" w:rsidR="007D3861" w:rsidRDefault="00CE5A5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CE5A5B">
              <w:rPr>
                <w:rFonts w:hint="eastAsia"/>
                <w:sz w:val="21"/>
                <w:szCs w:val="21"/>
              </w:rPr>
              <w:t>李利平</w:t>
            </w:r>
            <w:r w:rsidRPr="00CE5A5B">
              <w:rPr>
                <w:rFonts w:hint="eastAsia"/>
                <w:sz w:val="21"/>
                <w:szCs w:val="21"/>
              </w:rPr>
              <w:t>; </w:t>
            </w:r>
            <w:r w:rsidRPr="00CE5A5B">
              <w:rPr>
                <w:rFonts w:hint="eastAsia"/>
                <w:sz w:val="21"/>
                <w:szCs w:val="21"/>
              </w:rPr>
              <w:t>陈泽雨</w:t>
            </w:r>
            <w:r w:rsidRPr="00CE5A5B">
              <w:rPr>
                <w:rFonts w:hint="eastAsia"/>
                <w:sz w:val="21"/>
                <w:szCs w:val="21"/>
              </w:rPr>
              <w:t>; </w:t>
            </w:r>
            <w:r w:rsidRPr="00CE5A5B">
              <w:rPr>
                <w:rFonts w:hint="eastAsia"/>
                <w:sz w:val="21"/>
                <w:szCs w:val="21"/>
              </w:rPr>
              <w:t>刘洪亮</w:t>
            </w:r>
            <w:r w:rsidRPr="00CE5A5B">
              <w:rPr>
                <w:rFonts w:hint="eastAsia"/>
                <w:sz w:val="21"/>
                <w:szCs w:val="21"/>
              </w:rPr>
              <w:t>; </w:t>
            </w:r>
            <w:r w:rsidRPr="00CE5A5B">
              <w:rPr>
                <w:rFonts w:hint="eastAsia"/>
                <w:sz w:val="21"/>
                <w:szCs w:val="21"/>
              </w:rPr>
              <w:t>姜新波</w:t>
            </w:r>
            <w:r w:rsidRPr="00CE5A5B">
              <w:rPr>
                <w:rFonts w:hint="eastAsia"/>
                <w:sz w:val="21"/>
                <w:szCs w:val="21"/>
              </w:rPr>
              <w:t>; </w:t>
            </w:r>
            <w:r w:rsidRPr="00CE5A5B">
              <w:rPr>
                <w:rFonts w:hint="eastAsia"/>
                <w:sz w:val="21"/>
                <w:szCs w:val="21"/>
              </w:rPr>
              <w:t>蔡辉</w:t>
            </w:r>
            <w:r w:rsidRPr="00CE5A5B">
              <w:rPr>
                <w:rFonts w:hint="eastAsia"/>
                <w:sz w:val="21"/>
                <w:szCs w:val="21"/>
              </w:rPr>
              <w:t>; </w:t>
            </w:r>
            <w:r w:rsidRPr="00CE5A5B">
              <w:rPr>
                <w:rFonts w:hint="eastAsia"/>
                <w:sz w:val="21"/>
                <w:szCs w:val="21"/>
              </w:rPr>
              <w:t>陈雨雪</w:t>
            </w:r>
            <w:r w:rsidRPr="00CE5A5B">
              <w:rPr>
                <w:rFonts w:hint="eastAsia"/>
                <w:sz w:val="21"/>
                <w:szCs w:val="21"/>
              </w:rPr>
              <w:t>; </w:t>
            </w:r>
            <w:r w:rsidRPr="00CE5A5B">
              <w:rPr>
                <w:rFonts w:hint="eastAsia"/>
                <w:sz w:val="21"/>
                <w:szCs w:val="21"/>
              </w:rPr>
              <w:t>屠文锋</w:t>
            </w:r>
            <w:r w:rsidRPr="00CE5A5B">
              <w:rPr>
                <w:rFonts w:hint="eastAsia"/>
                <w:sz w:val="21"/>
                <w:szCs w:val="21"/>
              </w:rPr>
              <w:t>; </w:t>
            </w:r>
            <w:r w:rsidRPr="00CE5A5B">
              <w:rPr>
                <w:rFonts w:hint="eastAsia"/>
                <w:sz w:val="21"/>
                <w:szCs w:val="21"/>
              </w:rPr>
              <w:t>范宏运</w:t>
            </w:r>
            <w:r w:rsidRPr="00CE5A5B">
              <w:rPr>
                <w:rFonts w:hint="eastAsia"/>
                <w:sz w:val="21"/>
                <w:szCs w:val="21"/>
              </w:rPr>
              <w:t>; </w:t>
            </w:r>
            <w:r w:rsidRPr="00CE5A5B">
              <w:rPr>
                <w:rFonts w:hint="eastAsia"/>
                <w:sz w:val="21"/>
                <w:szCs w:val="21"/>
              </w:rPr>
              <w:t>范佳滢</w:t>
            </w:r>
          </w:p>
        </w:tc>
        <w:tc>
          <w:tcPr>
            <w:tcW w:w="1483" w:type="dxa"/>
            <w:vAlign w:val="center"/>
          </w:tcPr>
          <w:p w14:paraId="39F8CFFC" w14:textId="40005C02" w:rsidR="007D3861" w:rsidRDefault="00CE5A5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7D3861" w14:paraId="6D61F20A" w14:textId="77777777" w:rsidTr="00862875">
        <w:trPr>
          <w:trHeight w:val="476"/>
          <w:jc w:val="center"/>
        </w:trPr>
        <w:tc>
          <w:tcPr>
            <w:tcW w:w="710" w:type="dxa"/>
            <w:vAlign w:val="center"/>
          </w:tcPr>
          <w:p w14:paraId="23D53057" w14:textId="77777777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1380" w:type="dxa"/>
            <w:gridSpan w:val="2"/>
            <w:vAlign w:val="center"/>
          </w:tcPr>
          <w:p w14:paraId="44AC407D" w14:textId="5D3EC320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1F32CECF" w14:textId="76209879" w:rsidR="007D3861" w:rsidRPr="00345528" w:rsidRDefault="00345528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345528">
              <w:rPr>
                <w:rFonts w:hint="eastAsia"/>
                <w:sz w:val="21"/>
                <w:szCs w:val="21"/>
              </w:rPr>
              <w:t>面向隧道智能建造的掌子面</w:t>
            </w:r>
            <w:proofErr w:type="gramStart"/>
            <w:r w:rsidRPr="00345528">
              <w:rPr>
                <w:rFonts w:hint="eastAsia"/>
                <w:sz w:val="21"/>
                <w:szCs w:val="21"/>
              </w:rPr>
              <w:t>无人化</w:t>
            </w:r>
            <w:proofErr w:type="gramEnd"/>
            <w:r w:rsidRPr="00345528">
              <w:rPr>
                <w:rFonts w:hint="eastAsia"/>
                <w:sz w:val="21"/>
                <w:szCs w:val="21"/>
              </w:rPr>
              <w:t>地质编录方法及系统</w:t>
            </w:r>
          </w:p>
        </w:tc>
        <w:tc>
          <w:tcPr>
            <w:tcW w:w="810" w:type="dxa"/>
            <w:vAlign w:val="center"/>
          </w:tcPr>
          <w:p w14:paraId="7B34950A" w14:textId="4B69A0B1" w:rsidR="007D3861" w:rsidRDefault="007D3861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C4D47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095" w:type="dxa"/>
            <w:vAlign w:val="center"/>
          </w:tcPr>
          <w:p w14:paraId="2B46A987" w14:textId="68163232" w:rsidR="007D3861" w:rsidRDefault="00345528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345528">
              <w:rPr>
                <w:sz w:val="21"/>
                <w:szCs w:val="21"/>
              </w:rPr>
              <w:t>CN116597193A</w:t>
            </w:r>
          </w:p>
        </w:tc>
        <w:tc>
          <w:tcPr>
            <w:tcW w:w="1485" w:type="dxa"/>
            <w:gridSpan w:val="2"/>
            <w:vAlign w:val="center"/>
          </w:tcPr>
          <w:p w14:paraId="50E2747D" w14:textId="6FC0E7B5" w:rsidR="007D3861" w:rsidRDefault="00345528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345528">
              <w:rPr>
                <w:rFonts w:hint="eastAsia"/>
                <w:sz w:val="21"/>
                <w:szCs w:val="21"/>
              </w:rPr>
              <w:t>2026</w:t>
            </w:r>
            <w:r w:rsidRPr="00823A69">
              <w:rPr>
                <w:rFonts w:hint="eastAsia"/>
                <w:sz w:val="21"/>
                <w:szCs w:val="21"/>
              </w:rPr>
              <w:t>年</w:t>
            </w:r>
            <w:r w:rsidRPr="00345528">
              <w:rPr>
                <w:rFonts w:hint="eastAsia"/>
                <w:sz w:val="21"/>
                <w:szCs w:val="21"/>
              </w:rPr>
              <w:t>02</w:t>
            </w:r>
            <w:r w:rsidRPr="00823A69">
              <w:rPr>
                <w:rFonts w:hint="eastAsia"/>
                <w:sz w:val="21"/>
                <w:szCs w:val="21"/>
              </w:rPr>
              <w:t>月</w:t>
            </w:r>
            <w:r w:rsidRPr="00345528">
              <w:rPr>
                <w:rFonts w:hint="eastAsia"/>
                <w:sz w:val="21"/>
                <w:szCs w:val="21"/>
              </w:rPr>
              <w:t>13</w:t>
            </w:r>
            <w:r w:rsidRPr="00823A69"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800" w:type="dxa"/>
            <w:gridSpan w:val="2"/>
            <w:vAlign w:val="center"/>
          </w:tcPr>
          <w:p w14:paraId="1A9BAE16" w14:textId="2628E4EE" w:rsidR="007D3861" w:rsidRDefault="00345528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ZL</w:t>
            </w:r>
            <w:r w:rsidRPr="00345528">
              <w:rPr>
                <w:rFonts w:ascii="微软雅黑" w:eastAsia="微软雅黑" w:hAnsi="微软雅黑" w:hint="eastAsia"/>
                <w:color w:val="606266"/>
                <w:kern w:val="2"/>
                <w:szCs w:val="22"/>
                <w:shd w:val="clear" w:color="auto" w:fill="FFFFFF"/>
              </w:rPr>
              <w:t xml:space="preserve"> </w:t>
            </w:r>
            <w:r w:rsidRPr="00345528">
              <w:rPr>
                <w:rFonts w:hint="eastAsia"/>
                <w:sz w:val="21"/>
                <w:szCs w:val="21"/>
              </w:rPr>
              <w:t>2023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345528"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345528">
              <w:rPr>
                <w:rFonts w:hint="eastAsia"/>
                <w:sz w:val="21"/>
                <w:szCs w:val="21"/>
              </w:rPr>
              <w:t>0293322.9</w:t>
            </w:r>
          </w:p>
        </w:tc>
        <w:tc>
          <w:tcPr>
            <w:tcW w:w="1538" w:type="dxa"/>
            <w:vAlign w:val="center"/>
          </w:tcPr>
          <w:p w14:paraId="61725131" w14:textId="7C352E59" w:rsidR="007D3861" w:rsidRDefault="00CE5A5B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CE5A5B">
              <w:rPr>
                <w:rFonts w:hint="eastAsia"/>
                <w:sz w:val="21"/>
                <w:szCs w:val="21"/>
              </w:rPr>
              <w:t>山东大学</w:t>
            </w:r>
          </w:p>
        </w:tc>
        <w:tc>
          <w:tcPr>
            <w:tcW w:w="1325" w:type="dxa"/>
            <w:vAlign w:val="center"/>
          </w:tcPr>
          <w:p w14:paraId="79A19E69" w14:textId="13947F2A" w:rsidR="007D3861" w:rsidRDefault="006C7D86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C7D86">
              <w:rPr>
                <w:rFonts w:hint="eastAsia"/>
                <w:sz w:val="21"/>
                <w:szCs w:val="21"/>
              </w:rPr>
              <w:t>李利平</w:t>
            </w:r>
            <w:r w:rsidRPr="006C7D86">
              <w:rPr>
                <w:rFonts w:hint="eastAsia"/>
                <w:sz w:val="21"/>
                <w:szCs w:val="21"/>
              </w:rPr>
              <w:t>; </w:t>
            </w:r>
            <w:r w:rsidRPr="006C7D86">
              <w:rPr>
                <w:rFonts w:hint="eastAsia"/>
                <w:sz w:val="21"/>
                <w:szCs w:val="21"/>
              </w:rPr>
              <w:t>屠文锋</w:t>
            </w:r>
            <w:r w:rsidRPr="006C7D86">
              <w:rPr>
                <w:rFonts w:hint="eastAsia"/>
                <w:sz w:val="21"/>
                <w:szCs w:val="21"/>
              </w:rPr>
              <w:t>; </w:t>
            </w:r>
            <w:r w:rsidRPr="006C7D86">
              <w:rPr>
                <w:rFonts w:hint="eastAsia"/>
                <w:sz w:val="21"/>
                <w:szCs w:val="21"/>
              </w:rPr>
              <w:t>周宗青</w:t>
            </w:r>
            <w:r w:rsidRPr="006C7D86">
              <w:rPr>
                <w:rFonts w:hint="eastAsia"/>
                <w:sz w:val="21"/>
                <w:szCs w:val="21"/>
              </w:rPr>
              <w:t>; </w:t>
            </w:r>
            <w:r w:rsidRPr="006C7D86">
              <w:rPr>
                <w:rFonts w:hint="eastAsia"/>
                <w:sz w:val="21"/>
                <w:szCs w:val="21"/>
              </w:rPr>
              <w:t>刘洪亮</w:t>
            </w:r>
            <w:r w:rsidRPr="006C7D86">
              <w:rPr>
                <w:rFonts w:hint="eastAsia"/>
                <w:sz w:val="21"/>
                <w:szCs w:val="21"/>
              </w:rPr>
              <w:t>; </w:t>
            </w:r>
            <w:r w:rsidRPr="006C7D86">
              <w:rPr>
                <w:rFonts w:hint="eastAsia"/>
                <w:sz w:val="21"/>
                <w:szCs w:val="21"/>
              </w:rPr>
              <w:t>高成路</w:t>
            </w:r>
            <w:r w:rsidRPr="006C7D86">
              <w:rPr>
                <w:rFonts w:hint="eastAsia"/>
                <w:sz w:val="21"/>
                <w:szCs w:val="21"/>
              </w:rPr>
              <w:t>; </w:t>
            </w:r>
            <w:proofErr w:type="gramStart"/>
            <w:r w:rsidRPr="006C7D86">
              <w:rPr>
                <w:rFonts w:hint="eastAsia"/>
                <w:sz w:val="21"/>
                <w:szCs w:val="21"/>
              </w:rPr>
              <w:t>杨钧岩</w:t>
            </w:r>
            <w:proofErr w:type="gramEnd"/>
            <w:r w:rsidRPr="006C7D86">
              <w:rPr>
                <w:rFonts w:hint="eastAsia"/>
                <w:sz w:val="21"/>
                <w:szCs w:val="21"/>
              </w:rPr>
              <w:t>; </w:t>
            </w:r>
            <w:r w:rsidRPr="006C7D86">
              <w:rPr>
                <w:rFonts w:hint="eastAsia"/>
                <w:sz w:val="21"/>
                <w:szCs w:val="21"/>
              </w:rPr>
              <w:t>孙毅</w:t>
            </w:r>
            <w:r w:rsidRPr="006C7D86">
              <w:rPr>
                <w:rFonts w:hint="eastAsia"/>
                <w:sz w:val="21"/>
                <w:szCs w:val="21"/>
              </w:rPr>
              <w:t>; </w:t>
            </w:r>
            <w:proofErr w:type="gramStart"/>
            <w:r w:rsidRPr="006C7D86">
              <w:rPr>
                <w:rFonts w:hint="eastAsia"/>
                <w:sz w:val="21"/>
                <w:szCs w:val="21"/>
              </w:rPr>
              <w:t>涂汉臣</w:t>
            </w:r>
            <w:proofErr w:type="gramEnd"/>
            <w:r w:rsidRPr="006C7D86">
              <w:rPr>
                <w:rFonts w:hint="eastAsia"/>
                <w:sz w:val="21"/>
                <w:szCs w:val="21"/>
              </w:rPr>
              <w:t>; </w:t>
            </w:r>
            <w:r w:rsidRPr="006C7D86">
              <w:rPr>
                <w:rFonts w:hint="eastAsia"/>
                <w:sz w:val="21"/>
                <w:szCs w:val="21"/>
              </w:rPr>
              <w:t>白松松</w:t>
            </w:r>
          </w:p>
        </w:tc>
        <w:tc>
          <w:tcPr>
            <w:tcW w:w="1483" w:type="dxa"/>
            <w:vAlign w:val="center"/>
          </w:tcPr>
          <w:p w14:paraId="48472BA3" w14:textId="702D18BF" w:rsidR="007D3861" w:rsidRDefault="00B37E80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584207" w14:paraId="2F706751" w14:textId="77777777" w:rsidTr="00862875">
        <w:trPr>
          <w:trHeight w:val="476"/>
          <w:jc w:val="center"/>
        </w:trPr>
        <w:tc>
          <w:tcPr>
            <w:tcW w:w="710" w:type="dxa"/>
            <w:vAlign w:val="center"/>
          </w:tcPr>
          <w:p w14:paraId="6A074D54" w14:textId="5C1A7D48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1380" w:type="dxa"/>
            <w:gridSpan w:val="2"/>
            <w:vAlign w:val="center"/>
          </w:tcPr>
          <w:p w14:paraId="352E87ED" w14:textId="511841A7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552164F7" w14:textId="2B1F0AE8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A85406">
              <w:rPr>
                <w:rFonts w:hint="eastAsia"/>
                <w:sz w:val="21"/>
                <w:szCs w:val="21"/>
              </w:rPr>
              <w:t>基于柔性传感装置的隧道纵向变形监测系统、安装方法与沉降算法</w:t>
            </w:r>
          </w:p>
        </w:tc>
        <w:tc>
          <w:tcPr>
            <w:tcW w:w="810" w:type="dxa"/>
            <w:vAlign w:val="center"/>
          </w:tcPr>
          <w:p w14:paraId="7D2B37B6" w14:textId="47C0E060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C4D47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095" w:type="dxa"/>
            <w:vAlign w:val="center"/>
          </w:tcPr>
          <w:p w14:paraId="7E05351A" w14:textId="4D6C9632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23A69">
              <w:rPr>
                <w:sz w:val="21"/>
                <w:szCs w:val="21"/>
              </w:rPr>
              <w:t>CN 114705160 B</w:t>
            </w:r>
          </w:p>
        </w:tc>
        <w:tc>
          <w:tcPr>
            <w:tcW w:w="1485" w:type="dxa"/>
            <w:gridSpan w:val="2"/>
            <w:vAlign w:val="center"/>
          </w:tcPr>
          <w:p w14:paraId="28D32D8B" w14:textId="59CAD567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23A69">
              <w:rPr>
                <w:rFonts w:hint="eastAsia"/>
                <w:sz w:val="21"/>
                <w:szCs w:val="21"/>
              </w:rPr>
              <w:t>2023</w:t>
            </w:r>
            <w:r w:rsidRPr="00823A69">
              <w:rPr>
                <w:rFonts w:hint="eastAsia"/>
                <w:sz w:val="21"/>
                <w:szCs w:val="21"/>
              </w:rPr>
              <w:t>年</w:t>
            </w:r>
            <w:r w:rsidRPr="00823A69">
              <w:rPr>
                <w:rFonts w:hint="eastAsia"/>
                <w:sz w:val="21"/>
                <w:szCs w:val="21"/>
              </w:rPr>
              <w:t>10</w:t>
            </w:r>
            <w:r w:rsidRPr="00823A69">
              <w:rPr>
                <w:rFonts w:hint="eastAsia"/>
                <w:sz w:val="21"/>
                <w:szCs w:val="21"/>
              </w:rPr>
              <w:t>月</w:t>
            </w:r>
            <w:r w:rsidRPr="00823A69">
              <w:rPr>
                <w:rFonts w:hint="eastAsia"/>
                <w:sz w:val="21"/>
                <w:szCs w:val="21"/>
              </w:rPr>
              <w:t>03</w:t>
            </w:r>
            <w:r w:rsidRPr="00823A69"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800" w:type="dxa"/>
            <w:gridSpan w:val="2"/>
            <w:vAlign w:val="center"/>
          </w:tcPr>
          <w:p w14:paraId="4886F427" w14:textId="47ED09D2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23A69">
              <w:rPr>
                <w:sz w:val="21"/>
                <w:szCs w:val="21"/>
              </w:rPr>
              <w:t>ZL</w:t>
            </w:r>
            <w:r w:rsidR="001348DA">
              <w:rPr>
                <w:rFonts w:hint="eastAsia"/>
                <w:sz w:val="21"/>
                <w:szCs w:val="21"/>
              </w:rPr>
              <w:t xml:space="preserve"> </w:t>
            </w:r>
            <w:r w:rsidRPr="00823A69">
              <w:rPr>
                <w:sz w:val="21"/>
                <w:szCs w:val="21"/>
              </w:rPr>
              <w:t>2022</w:t>
            </w:r>
            <w:r w:rsidR="001348DA">
              <w:rPr>
                <w:rFonts w:hint="eastAsia"/>
                <w:sz w:val="21"/>
                <w:szCs w:val="21"/>
              </w:rPr>
              <w:t xml:space="preserve"> </w:t>
            </w:r>
            <w:r w:rsidRPr="00823A69">
              <w:rPr>
                <w:sz w:val="21"/>
                <w:szCs w:val="21"/>
              </w:rPr>
              <w:t>1</w:t>
            </w:r>
            <w:r w:rsidR="001348DA">
              <w:rPr>
                <w:rFonts w:hint="eastAsia"/>
                <w:sz w:val="21"/>
                <w:szCs w:val="21"/>
              </w:rPr>
              <w:t xml:space="preserve"> </w:t>
            </w:r>
            <w:r w:rsidRPr="00823A69">
              <w:rPr>
                <w:sz w:val="21"/>
                <w:szCs w:val="21"/>
              </w:rPr>
              <w:t>0370486.2</w:t>
            </w:r>
          </w:p>
        </w:tc>
        <w:tc>
          <w:tcPr>
            <w:tcW w:w="1538" w:type="dxa"/>
            <w:vAlign w:val="center"/>
          </w:tcPr>
          <w:p w14:paraId="7C516105" w14:textId="53A10188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23A69">
              <w:rPr>
                <w:rFonts w:hint="eastAsia"/>
                <w:sz w:val="21"/>
                <w:szCs w:val="21"/>
              </w:rPr>
              <w:t>同济大学</w:t>
            </w:r>
          </w:p>
        </w:tc>
        <w:tc>
          <w:tcPr>
            <w:tcW w:w="1325" w:type="dxa"/>
            <w:vAlign w:val="center"/>
          </w:tcPr>
          <w:p w14:paraId="5903E963" w14:textId="2EA0B190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A85406">
              <w:rPr>
                <w:rFonts w:hint="eastAsia"/>
                <w:sz w:val="21"/>
                <w:szCs w:val="21"/>
              </w:rPr>
              <w:t>张东明</w:t>
            </w:r>
            <w:r w:rsidRPr="00A85406">
              <w:rPr>
                <w:rFonts w:hint="eastAsia"/>
                <w:sz w:val="21"/>
                <w:szCs w:val="21"/>
              </w:rPr>
              <w:t>:</w:t>
            </w:r>
            <w:r w:rsidRPr="00A85406">
              <w:rPr>
                <w:rFonts w:hint="eastAsia"/>
                <w:sz w:val="21"/>
                <w:szCs w:val="21"/>
              </w:rPr>
              <w:t>聂聪</w:t>
            </w:r>
            <w:r w:rsidRPr="00A85406">
              <w:rPr>
                <w:rFonts w:hint="eastAsia"/>
                <w:sz w:val="21"/>
                <w:szCs w:val="21"/>
              </w:rPr>
              <w:t>;</w:t>
            </w:r>
            <w:r w:rsidRPr="00A85406">
              <w:rPr>
                <w:rFonts w:hint="eastAsia"/>
                <w:sz w:val="21"/>
                <w:szCs w:val="21"/>
              </w:rPr>
              <w:t>黄宏伟</w:t>
            </w:r>
          </w:p>
        </w:tc>
        <w:tc>
          <w:tcPr>
            <w:tcW w:w="1483" w:type="dxa"/>
            <w:vAlign w:val="center"/>
          </w:tcPr>
          <w:p w14:paraId="061D5C73" w14:textId="65C8B8AD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bookmarkStart w:id="3" w:name="OLE_LINK9"/>
            <w:r>
              <w:rPr>
                <w:rFonts w:hint="eastAsia"/>
                <w:sz w:val="21"/>
                <w:szCs w:val="21"/>
              </w:rPr>
              <w:t>有效</w:t>
            </w:r>
            <w:bookmarkEnd w:id="3"/>
          </w:p>
        </w:tc>
      </w:tr>
      <w:tr w:rsidR="00584207" w14:paraId="694450C1" w14:textId="77777777" w:rsidTr="00862875">
        <w:trPr>
          <w:trHeight w:val="476"/>
          <w:jc w:val="center"/>
        </w:trPr>
        <w:tc>
          <w:tcPr>
            <w:tcW w:w="710" w:type="dxa"/>
            <w:vAlign w:val="center"/>
          </w:tcPr>
          <w:p w14:paraId="6C570AC5" w14:textId="7F450859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1380" w:type="dxa"/>
            <w:gridSpan w:val="2"/>
            <w:vAlign w:val="center"/>
          </w:tcPr>
          <w:p w14:paraId="62451004" w14:textId="796713DE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0E844B63" w14:textId="520163DD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584207">
              <w:rPr>
                <w:rFonts w:hint="eastAsia"/>
                <w:sz w:val="21"/>
                <w:szCs w:val="21"/>
              </w:rPr>
              <w:t>一种隧道表观渗水检测方法、系统及介质</w:t>
            </w:r>
          </w:p>
        </w:tc>
        <w:tc>
          <w:tcPr>
            <w:tcW w:w="810" w:type="dxa"/>
            <w:vAlign w:val="center"/>
          </w:tcPr>
          <w:p w14:paraId="044CD7F4" w14:textId="74ECC369" w:rsidR="00584207" w:rsidRDefault="006F39DA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C4D47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095" w:type="dxa"/>
            <w:vAlign w:val="center"/>
          </w:tcPr>
          <w:p w14:paraId="13056DF5" w14:textId="32619797" w:rsidR="00584207" w:rsidRDefault="006F39DA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F39DA">
              <w:rPr>
                <w:sz w:val="21"/>
                <w:szCs w:val="21"/>
              </w:rPr>
              <w:t>CN 119693360 B</w:t>
            </w:r>
          </w:p>
        </w:tc>
        <w:tc>
          <w:tcPr>
            <w:tcW w:w="1485" w:type="dxa"/>
            <w:gridSpan w:val="2"/>
            <w:vAlign w:val="center"/>
          </w:tcPr>
          <w:p w14:paraId="5257F9F7" w14:textId="1CB354B9" w:rsidR="00584207" w:rsidRDefault="006F39DA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F39DA">
              <w:rPr>
                <w:rFonts w:hint="eastAsia"/>
                <w:sz w:val="21"/>
                <w:szCs w:val="21"/>
              </w:rPr>
              <w:t>2025</w:t>
            </w:r>
            <w:r w:rsidRPr="006F39DA">
              <w:rPr>
                <w:rFonts w:hint="eastAsia"/>
                <w:sz w:val="21"/>
                <w:szCs w:val="21"/>
              </w:rPr>
              <w:t>年</w:t>
            </w:r>
            <w:r w:rsidRPr="006F39DA">
              <w:rPr>
                <w:rFonts w:hint="eastAsia"/>
                <w:sz w:val="21"/>
                <w:szCs w:val="21"/>
              </w:rPr>
              <w:t>06</w:t>
            </w:r>
            <w:r w:rsidRPr="006F39DA">
              <w:rPr>
                <w:rFonts w:hint="eastAsia"/>
                <w:sz w:val="21"/>
                <w:szCs w:val="21"/>
              </w:rPr>
              <w:t>月</w:t>
            </w:r>
            <w:r w:rsidRPr="006F39DA">
              <w:rPr>
                <w:rFonts w:hint="eastAsia"/>
                <w:sz w:val="21"/>
                <w:szCs w:val="21"/>
              </w:rPr>
              <w:t>17</w:t>
            </w:r>
            <w:r w:rsidRPr="006F39DA"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800" w:type="dxa"/>
            <w:gridSpan w:val="2"/>
            <w:vAlign w:val="center"/>
          </w:tcPr>
          <w:p w14:paraId="141D47C8" w14:textId="1A5EB22C" w:rsidR="00584207" w:rsidRDefault="006F39DA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6F39DA">
              <w:rPr>
                <w:sz w:val="21"/>
                <w:szCs w:val="21"/>
              </w:rPr>
              <w:t>ZL 2025 1 0199728.X</w:t>
            </w:r>
          </w:p>
        </w:tc>
        <w:tc>
          <w:tcPr>
            <w:tcW w:w="1538" w:type="dxa"/>
            <w:vAlign w:val="center"/>
          </w:tcPr>
          <w:p w14:paraId="42578F56" w14:textId="44AFB9CC" w:rsidR="00584207" w:rsidRDefault="002108F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2108F7">
              <w:rPr>
                <w:rFonts w:hint="eastAsia"/>
                <w:sz w:val="21"/>
                <w:szCs w:val="21"/>
              </w:rPr>
              <w:t>中铁科学研究</w:t>
            </w:r>
            <w:proofErr w:type="gramStart"/>
            <w:r w:rsidRPr="002108F7">
              <w:rPr>
                <w:rFonts w:hint="eastAsia"/>
                <w:sz w:val="21"/>
                <w:szCs w:val="21"/>
              </w:rPr>
              <w:t>院集团</w:t>
            </w:r>
            <w:proofErr w:type="gramEnd"/>
            <w:r w:rsidRPr="002108F7">
              <w:rPr>
                <w:rFonts w:hint="eastAsia"/>
                <w:sz w:val="21"/>
                <w:szCs w:val="21"/>
              </w:rPr>
              <w:t>有限公司</w:t>
            </w:r>
            <w:r>
              <w:rPr>
                <w:rFonts w:hint="eastAsia"/>
                <w:sz w:val="21"/>
                <w:szCs w:val="21"/>
              </w:rPr>
              <w:t>；</w:t>
            </w:r>
            <w:r w:rsidRPr="002108F7">
              <w:rPr>
                <w:rFonts w:hint="eastAsia"/>
                <w:sz w:val="21"/>
                <w:szCs w:val="21"/>
              </w:rPr>
              <w:t>中铁西南科学研究院有限公司</w:t>
            </w:r>
          </w:p>
        </w:tc>
        <w:tc>
          <w:tcPr>
            <w:tcW w:w="1325" w:type="dxa"/>
            <w:vAlign w:val="center"/>
          </w:tcPr>
          <w:p w14:paraId="34229B41" w14:textId="04591498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584207">
              <w:rPr>
                <w:rFonts w:hint="eastAsia"/>
                <w:sz w:val="21"/>
                <w:szCs w:val="21"/>
              </w:rPr>
              <w:t>奉建军</w:t>
            </w:r>
            <w:r w:rsidRPr="00584207">
              <w:rPr>
                <w:rFonts w:hint="eastAsia"/>
                <w:sz w:val="21"/>
                <w:szCs w:val="21"/>
              </w:rPr>
              <w:t>;</w:t>
            </w:r>
            <w:r w:rsidRPr="00584207">
              <w:rPr>
                <w:rFonts w:hint="eastAsia"/>
                <w:sz w:val="21"/>
                <w:szCs w:val="21"/>
              </w:rPr>
              <w:t>周斌</w:t>
            </w:r>
            <w:r w:rsidRPr="00584207">
              <w:rPr>
                <w:rFonts w:hint="eastAsia"/>
                <w:sz w:val="21"/>
                <w:szCs w:val="21"/>
              </w:rPr>
              <w:t>;</w:t>
            </w:r>
            <w:r w:rsidRPr="00584207">
              <w:rPr>
                <w:rFonts w:hint="eastAsia"/>
                <w:sz w:val="21"/>
                <w:szCs w:val="21"/>
              </w:rPr>
              <w:t>高成博</w:t>
            </w:r>
            <w:r w:rsidRPr="00584207">
              <w:rPr>
                <w:rFonts w:hint="eastAsia"/>
                <w:sz w:val="21"/>
                <w:szCs w:val="21"/>
              </w:rPr>
              <w:t>;</w:t>
            </w:r>
            <w:r w:rsidRPr="00584207">
              <w:rPr>
                <w:rFonts w:hint="eastAsia"/>
                <w:sz w:val="21"/>
                <w:szCs w:val="21"/>
              </w:rPr>
              <w:t>刘志强</w:t>
            </w:r>
            <w:r w:rsidRPr="00584207">
              <w:rPr>
                <w:rFonts w:hint="eastAsia"/>
                <w:sz w:val="21"/>
                <w:szCs w:val="21"/>
              </w:rPr>
              <w:t>;</w:t>
            </w:r>
            <w:r w:rsidRPr="00584207">
              <w:rPr>
                <w:rFonts w:hint="eastAsia"/>
                <w:sz w:val="21"/>
                <w:szCs w:val="21"/>
              </w:rPr>
              <w:t>林元铖</w:t>
            </w:r>
            <w:r w:rsidRPr="00584207">
              <w:rPr>
                <w:rFonts w:hint="eastAsia"/>
                <w:sz w:val="21"/>
                <w:szCs w:val="21"/>
              </w:rPr>
              <w:t>;</w:t>
            </w:r>
            <w:r w:rsidRPr="00584207">
              <w:rPr>
                <w:rFonts w:hint="eastAsia"/>
                <w:sz w:val="21"/>
                <w:szCs w:val="21"/>
              </w:rPr>
              <w:t>杨龙强</w:t>
            </w:r>
            <w:r w:rsidRPr="00584207">
              <w:rPr>
                <w:rFonts w:hint="eastAsia"/>
                <w:sz w:val="21"/>
                <w:szCs w:val="21"/>
              </w:rPr>
              <w:t>;</w:t>
            </w:r>
            <w:r w:rsidRPr="00584207">
              <w:rPr>
                <w:rFonts w:hint="eastAsia"/>
                <w:sz w:val="21"/>
                <w:szCs w:val="21"/>
              </w:rPr>
              <w:t>裴涛涛温晓凯</w:t>
            </w:r>
            <w:r w:rsidRPr="00584207">
              <w:rPr>
                <w:rFonts w:hint="eastAsia"/>
                <w:sz w:val="21"/>
                <w:szCs w:val="21"/>
              </w:rPr>
              <w:t>;</w:t>
            </w:r>
            <w:r w:rsidRPr="00584207">
              <w:rPr>
                <w:rFonts w:hint="eastAsia"/>
                <w:sz w:val="21"/>
                <w:szCs w:val="21"/>
              </w:rPr>
              <w:t>高红兵</w:t>
            </w:r>
            <w:r w:rsidRPr="00584207">
              <w:rPr>
                <w:rFonts w:hint="eastAsia"/>
                <w:sz w:val="21"/>
                <w:szCs w:val="21"/>
              </w:rPr>
              <w:t>;</w:t>
            </w:r>
            <w:r w:rsidRPr="00584207">
              <w:rPr>
                <w:rFonts w:hint="eastAsia"/>
                <w:sz w:val="21"/>
                <w:szCs w:val="21"/>
              </w:rPr>
              <w:t>高军</w:t>
            </w:r>
            <w:r w:rsidRPr="00584207">
              <w:rPr>
                <w:rFonts w:hint="eastAsia"/>
                <w:sz w:val="21"/>
                <w:szCs w:val="21"/>
              </w:rPr>
              <w:t>;</w:t>
            </w:r>
            <w:r w:rsidRPr="00584207">
              <w:rPr>
                <w:rFonts w:hint="eastAsia"/>
                <w:sz w:val="21"/>
                <w:szCs w:val="21"/>
              </w:rPr>
              <w:t>王新宇</w:t>
            </w:r>
          </w:p>
        </w:tc>
        <w:tc>
          <w:tcPr>
            <w:tcW w:w="1483" w:type="dxa"/>
            <w:vAlign w:val="center"/>
          </w:tcPr>
          <w:p w14:paraId="2EAACB41" w14:textId="6D9A5656" w:rsidR="00584207" w:rsidRDefault="006F39DA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584207" w14:paraId="419AD56C" w14:textId="77777777" w:rsidTr="00862875">
        <w:trPr>
          <w:trHeight w:val="476"/>
          <w:jc w:val="center"/>
        </w:trPr>
        <w:tc>
          <w:tcPr>
            <w:tcW w:w="710" w:type="dxa"/>
            <w:vAlign w:val="center"/>
          </w:tcPr>
          <w:p w14:paraId="5FDB07FE" w14:textId="165E2C54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380" w:type="dxa"/>
            <w:gridSpan w:val="2"/>
            <w:vAlign w:val="center"/>
          </w:tcPr>
          <w:p w14:paraId="70CE751C" w14:textId="13500EA2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3B6FAB35" w14:textId="4BB33324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CC70BE">
              <w:rPr>
                <w:rFonts w:hint="eastAsia"/>
                <w:sz w:val="21"/>
                <w:szCs w:val="21"/>
              </w:rPr>
              <w:t>融合多</w:t>
            </w:r>
            <w:proofErr w:type="gramStart"/>
            <w:r w:rsidRPr="00CC70BE">
              <w:rPr>
                <w:rFonts w:hint="eastAsia"/>
                <w:sz w:val="21"/>
                <w:szCs w:val="21"/>
              </w:rPr>
              <w:t>源数据</w:t>
            </w:r>
            <w:proofErr w:type="gramEnd"/>
            <w:r w:rsidRPr="00CC70BE">
              <w:rPr>
                <w:rFonts w:hint="eastAsia"/>
                <w:sz w:val="21"/>
                <w:szCs w:val="21"/>
              </w:rPr>
              <w:t>的地质雷达智能数据解译方法、设备及介质</w:t>
            </w:r>
          </w:p>
        </w:tc>
        <w:tc>
          <w:tcPr>
            <w:tcW w:w="810" w:type="dxa"/>
            <w:vAlign w:val="center"/>
          </w:tcPr>
          <w:p w14:paraId="4607E9CB" w14:textId="51B73506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C4D47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095" w:type="dxa"/>
            <w:vAlign w:val="center"/>
          </w:tcPr>
          <w:p w14:paraId="38A0ECE9" w14:textId="7706ABB3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907525">
              <w:rPr>
                <w:sz w:val="21"/>
                <w:szCs w:val="21"/>
              </w:rPr>
              <w:t>CN 119620208 B</w:t>
            </w:r>
          </w:p>
        </w:tc>
        <w:tc>
          <w:tcPr>
            <w:tcW w:w="1485" w:type="dxa"/>
            <w:gridSpan w:val="2"/>
            <w:vAlign w:val="center"/>
          </w:tcPr>
          <w:p w14:paraId="10AD6A28" w14:textId="225697E3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584207">
              <w:rPr>
                <w:rFonts w:hint="eastAsia"/>
                <w:sz w:val="21"/>
                <w:szCs w:val="21"/>
              </w:rPr>
              <w:t>2025</w:t>
            </w:r>
            <w:r w:rsidRPr="00584207">
              <w:rPr>
                <w:rFonts w:hint="eastAsia"/>
                <w:sz w:val="21"/>
                <w:szCs w:val="21"/>
              </w:rPr>
              <w:t>年</w:t>
            </w:r>
            <w:r w:rsidRPr="00584207">
              <w:rPr>
                <w:rFonts w:hint="eastAsia"/>
                <w:sz w:val="21"/>
                <w:szCs w:val="21"/>
              </w:rPr>
              <w:t>05</w:t>
            </w:r>
            <w:r w:rsidRPr="00584207">
              <w:rPr>
                <w:rFonts w:hint="eastAsia"/>
                <w:sz w:val="21"/>
                <w:szCs w:val="21"/>
              </w:rPr>
              <w:t>月</w:t>
            </w:r>
            <w:r w:rsidRPr="00584207">
              <w:rPr>
                <w:rFonts w:hint="eastAsia"/>
                <w:sz w:val="21"/>
                <w:szCs w:val="21"/>
              </w:rPr>
              <w:t>13</w:t>
            </w:r>
            <w:r w:rsidRPr="00584207"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800" w:type="dxa"/>
            <w:gridSpan w:val="2"/>
            <w:vAlign w:val="center"/>
          </w:tcPr>
          <w:p w14:paraId="67CE4D41" w14:textId="30CB036C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205862">
              <w:rPr>
                <w:sz w:val="21"/>
                <w:szCs w:val="21"/>
              </w:rPr>
              <w:t>ZL2025 1 0167870.6</w:t>
            </w:r>
          </w:p>
        </w:tc>
        <w:tc>
          <w:tcPr>
            <w:tcW w:w="1538" w:type="dxa"/>
            <w:vAlign w:val="center"/>
          </w:tcPr>
          <w:p w14:paraId="7076B6D0" w14:textId="7DCE07BF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205862">
              <w:rPr>
                <w:rFonts w:hint="eastAsia"/>
                <w:sz w:val="21"/>
                <w:szCs w:val="21"/>
              </w:rPr>
              <w:t>中铁西南科学研究院有限公司</w:t>
            </w:r>
          </w:p>
        </w:tc>
        <w:tc>
          <w:tcPr>
            <w:tcW w:w="1325" w:type="dxa"/>
            <w:vAlign w:val="center"/>
          </w:tcPr>
          <w:p w14:paraId="1550419A" w14:textId="2C810EAD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8450C9">
              <w:rPr>
                <w:rFonts w:hint="eastAsia"/>
                <w:sz w:val="21"/>
                <w:szCs w:val="21"/>
              </w:rPr>
              <w:t>林元铖</w:t>
            </w:r>
            <w:r w:rsidRPr="008450C9">
              <w:rPr>
                <w:rFonts w:hint="eastAsia"/>
                <w:sz w:val="21"/>
                <w:szCs w:val="21"/>
              </w:rPr>
              <w:t>;</w:t>
            </w:r>
            <w:r w:rsidRPr="008450C9">
              <w:rPr>
                <w:rFonts w:hint="eastAsia"/>
                <w:sz w:val="21"/>
                <w:szCs w:val="21"/>
              </w:rPr>
              <w:t>周斌</w:t>
            </w:r>
            <w:r w:rsidRPr="008450C9">
              <w:rPr>
                <w:rFonts w:hint="eastAsia"/>
                <w:sz w:val="21"/>
                <w:szCs w:val="21"/>
              </w:rPr>
              <w:t>;</w:t>
            </w:r>
            <w:r w:rsidRPr="008450C9">
              <w:rPr>
                <w:rFonts w:hint="eastAsia"/>
                <w:sz w:val="21"/>
                <w:szCs w:val="21"/>
              </w:rPr>
              <w:t>奉建军</w:t>
            </w:r>
            <w:r w:rsidRPr="008450C9">
              <w:rPr>
                <w:rFonts w:hint="eastAsia"/>
                <w:sz w:val="21"/>
                <w:szCs w:val="21"/>
              </w:rPr>
              <w:t>;</w:t>
            </w:r>
            <w:r w:rsidRPr="008450C9">
              <w:rPr>
                <w:rFonts w:hint="eastAsia"/>
                <w:sz w:val="21"/>
                <w:szCs w:val="21"/>
              </w:rPr>
              <w:t>温晓凯</w:t>
            </w:r>
            <w:r w:rsidRPr="008450C9">
              <w:rPr>
                <w:rFonts w:hint="eastAsia"/>
                <w:sz w:val="21"/>
                <w:szCs w:val="21"/>
              </w:rPr>
              <w:t>;</w:t>
            </w:r>
            <w:r w:rsidRPr="008450C9">
              <w:rPr>
                <w:rFonts w:hint="eastAsia"/>
                <w:sz w:val="21"/>
                <w:szCs w:val="21"/>
              </w:rPr>
              <w:t>卢松</w:t>
            </w:r>
            <w:r w:rsidRPr="008450C9">
              <w:rPr>
                <w:rFonts w:hint="eastAsia"/>
                <w:sz w:val="21"/>
                <w:szCs w:val="21"/>
              </w:rPr>
              <w:t>;</w:t>
            </w:r>
            <w:r w:rsidRPr="008450C9">
              <w:rPr>
                <w:rFonts w:hint="eastAsia"/>
                <w:sz w:val="21"/>
                <w:szCs w:val="21"/>
              </w:rPr>
              <w:t>杜云超</w:t>
            </w:r>
            <w:r w:rsidRPr="008450C9">
              <w:rPr>
                <w:rFonts w:hint="eastAsia"/>
                <w:sz w:val="21"/>
                <w:szCs w:val="21"/>
              </w:rPr>
              <w:t>;</w:t>
            </w:r>
            <w:proofErr w:type="gramStart"/>
            <w:r w:rsidRPr="008450C9">
              <w:rPr>
                <w:rFonts w:hint="eastAsia"/>
                <w:sz w:val="21"/>
                <w:szCs w:val="21"/>
              </w:rPr>
              <w:t>汪旭</w:t>
            </w:r>
            <w:proofErr w:type="gramEnd"/>
            <w:r w:rsidRPr="008450C9">
              <w:rPr>
                <w:rFonts w:hint="eastAsia"/>
                <w:sz w:val="21"/>
                <w:szCs w:val="21"/>
              </w:rPr>
              <w:t>;</w:t>
            </w:r>
            <w:r w:rsidRPr="008450C9">
              <w:rPr>
                <w:rFonts w:hint="eastAsia"/>
                <w:sz w:val="21"/>
                <w:szCs w:val="21"/>
              </w:rPr>
              <w:t>王</w:t>
            </w:r>
            <w:proofErr w:type="gramStart"/>
            <w:r w:rsidRPr="008450C9">
              <w:rPr>
                <w:rFonts w:hint="eastAsia"/>
                <w:sz w:val="21"/>
                <w:szCs w:val="21"/>
              </w:rPr>
              <w:t>新宇赵峰</w:t>
            </w:r>
            <w:proofErr w:type="gramEnd"/>
            <w:r w:rsidRPr="008450C9">
              <w:rPr>
                <w:rFonts w:hint="eastAsia"/>
                <w:sz w:val="21"/>
                <w:szCs w:val="21"/>
              </w:rPr>
              <w:t>;</w:t>
            </w:r>
            <w:r w:rsidRPr="008450C9">
              <w:rPr>
                <w:rFonts w:hint="eastAsia"/>
                <w:sz w:val="21"/>
                <w:szCs w:val="21"/>
              </w:rPr>
              <w:t>杨龙强</w:t>
            </w:r>
            <w:r w:rsidRPr="008450C9">
              <w:rPr>
                <w:rFonts w:hint="eastAsia"/>
                <w:sz w:val="21"/>
                <w:szCs w:val="21"/>
              </w:rPr>
              <w:t>;</w:t>
            </w:r>
            <w:r w:rsidRPr="008450C9">
              <w:rPr>
                <w:rFonts w:hint="eastAsia"/>
                <w:sz w:val="21"/>
                <w:szCs w:val="21"/>
              </w:rPr>
              <w:t>杨昱衡</w:t>
            </w:r>
          </w:p>
        </w:tc>
        <w:tc>
          <w:tcPr>
            <w:tcW w:w="1483" w:type="dxa"/>
            <w:vAlign w:val="center"/>
          </w:tcPr>
          <w:p w14:paraId="42F1641F" w14:textId="2D269CAA" w:rsidR="00584207" w:rsidRDefault="00584207" w:rsidP="00862875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有效</w:t>
            </w:r>
          </w:p>
        </w:tc>
      </w:tr>
    </w:tbl>
    <w:p w14:paraId="62711C13" w14:textId="77777777" w:rsidR="0089720A" w:rsidRPr="001C39B9" w:rsidRDefault="0089720A" w:rsidP="00D14190"/>
    <w:sectPr w:rsidR="0089720A" w:rsidRPr="001C39B9" w:rsidSect="001C39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957A4" w14:textId="77777777" w:rsidR="00A60D98" w:rsidRDefault="00A60D98" w:rsidP="0026455A">
      <w:pPr>
        <w:spacing w:line="240" w:lineRule="auto"/>
      </w:pPr>
      <w:r>
        <w:separator/>
      </w:r>
    </w:p>
  </w:endnote>
  <w:endnote w:type="continuationSeparator" w:id="0">
    <w:p w14:paraId="4F4E8B7C" w14:textId="77777777" w:rsidR="00A60D98" w:rsidRDefault="00A60D98" w:rsidP="002645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0030101010101"/>
    <w:charset w:val="86"/>
    <w:family w:val="script"/>
    <w:pitch w:val="default"/>
    <w:sig w:usb0="00000001" w:usb1="08000000" w:usb2="00000000" w:usb3="00000000" w:csb0="00040000" w:csb1="00000000"/>
  </w:font>
  <w:font w:name="方正仿宋_GBK">
    <w:altName w:val="微软雅黑"/>
    <w:panose1 w:val="02010600030101010101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A7511" w14:textId="77777777" w:rsidR="00A60D98" w:rsidRDefault="00A60D98" w:rsidP="0026455A">
      <w:pPr>
        <w:spacing w:line="240" w:lineRule="auto"/>
      </w:pPr>
      <w:r>
        <w:separator/>
      </w:r>
    </w:p>
  </w:footnote>
  <w:footnote w:type="continuationSeparator" w:id="0">
    <w:p w14:paraId="2DEB84BD" w14:textId="77777777" w:rsidR="00A60D98" w:rsidRDefault="00A60D98" w:rsidP="0026455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4850DE"/>
    <w:multiLevelType w:val="multilevel"/>
    <w:tmpl w:val="4300A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6461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9B9"/>
    <w:rsid w:val="00036971"/>
    <w:rsid w:val="0007599B"/>
    <w:rsid w:val="00104310"/>
    <w:rsid w:val="00105C57"/>
    <w:rsid w:val="001348DA"/>
    <w:rsid w:val="001A56E0"/>
    <w:rsid w:val="001C114F"/>
    <w:rsid w:val="001C39B9"/>
    <w:rsid w:val="001F4F83"/>
    <w:rsid w:val="00205862"/>
    <w:rsid w:val="002108F7"/>
    <w:rsid w:val="00227A9D"/>
    <w:rsid w:val="0025256C"/>
    <w:rsid w:val="0026455A"/>
    <w:rsid w:val="00267615"/>
    <w:rsid w:val="002A0301"/>
    <w:rsid w:val="002A6B25"/>
    <w:rsid w:val="002B48DF"/>
    <w:rsid w:val="002E2941"/>
    <w:rsid w:val="00307E26"/>
    <w:rsid w:val="00330D37"/>
    <w:rsid w:val="00337CDC"/>
    <w:rsid w:val="00344F2F"/>
    <w:rsid w:val="00345528"/>
    <w:rsid w:val="00346E68"/>
    <w:rsid w:val="0039780A"/>
    <w:rsid w:val="003E05BC"/>
    <w:rsid w:val="003F2E56"/>
    <w:rsid w:val="0042737B"/>
    <w:rsid w:val="004551C7"/>
    <w:rsid w:val="00471497"/>
    <w:rsid w:val="004748F3"/>
    <w:rsid w:val="00482F11"/>
    <w:rsid w:val="004A0DB7"/>
    <w:rsid w:val="004D284C"/>
    <w:rsid w:val="004E3803"/>
    <w:rsid w:val="004F3D5E"/>
    <w:rsid w:val="0055208D"/>
    <w:rsid w:val="00584207"/>
    <w:rsid w:val="00620482"/>
    <w:rsid w:val="00662CDE"/>
    <w:rsid w:val="006B069E"/>
    <w:rsid w:val="006C4E9D"/>
    <w:rsid w:val="006C7D86"/>
    <w:rsid w:val="006F39DA"/>
    <w:rsid w:val="00726DFC"/>
    <w:rsid w:val="007D3861"/>
    <w:rsid w:val="00823A69"/>
    <w:rsid w:val="008240A2"/>
    <w:rsid w:val="00844EDF"/>
    <w:rsid w:val="008450C9"/>
    <w:rsid w:val="00862875"/>
    <w:rsid w:val="00870E35"/>
    <w:rsid w:val="00883A2D"/>
    <w:rsid w:val="0089720A"/>
    <w:rsid w:val="008B53EA"/>
    <w:rsid w:val="008D0353"/>
    <w:rsid w:val="00901D32"/>
    <w:rsid w:val="00907525"/>
    <w:rsid w:val="009651CD"/>
    <w:rsid w:val="0097027F"/>
    <w:rsid w:val="009811E8"/>
    <w:rsid w:val="00983BA7"/>
    <w:rsid w:val="009974C7"/>
    <w:rsid w:val="009A3C54"/>
    <w:rsid w:val="009D59CE"/>
    <w:rsid w:val="00A10432"/>
    <w:rsid w:val="00A23381"/>
    <w:rsid w:val="00A33039"/>
    <w:rsid w:val="00A60D98"/>
    <w:rsid w:val="00A85406"/>
    <w:rsid w:val="00A96537"/>
    <w:rsid w:val="00AE51C2"/>
    <w:rsid w:val="00B37E80"/>
    <w:rsid w:val="00B9342B"/>
    <w:rsid w:val="00B94B36"/>
    <w:rsid w:val="00BC1DB9"/>
    <w:rsid w:val="00BE3CD3"/>
    <w:rsid w:val="00C33FCE"/>
    <w:rsid w:val="00C65AE0"/>
    <w:rsid w:val="00C73F49"/>
    <w:rsid w:val="00CC70BE"/>
    <w:rsid w:val="00CE5A5B"/>
    <w:rsid w:val="00CE7A62"/>
    <w:rsid w:val="00D14190"/>
    <w:rsid w:val="00DC2A9F"/>
    <w:rsid w:val="00E125F3"/>
    <w:rsid w:val="00E4019D"/>
    <w:rsid w:val="00E96B57"/>
    <w:rsid w:val="00EF376F"/>
    <w:rsid w:val="00F04A11"/>
    <w:rsid w:val="00FE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CEEDA5"/>
  <w15:chartTrackingRefBased/>
  <w15:docId w15:val="{A044A89E-8802-4783-BA8D-150810EF6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39B9"/>
    <w:pPr>
      <w:spacing w:line="560" w:lineRule="exact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1C39B9"/>
    <w:rPr>
      <w:sz w:val="24"/>
    </w:rPr>
  </w:style>
  <w:style w:type="table" w:styleId="a4">
    <w:name w:val="Table Grid"/>
    <w:basedOn w:val="a1"/>
    <w:uiPriority w:val="59"/>
    <w:qFormat/>
    <w:rsid w:val="001C39B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4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6455A"/>
    <w:rPr>
      <w:rFonts w:ascii="Times New Roman" w:eastAsia="仿宋_GB2312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6455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6455A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CE9975-3C4D-48EB-B14E-4D2337DC1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4</Pages>
  <Words>1025</Words>
  <Characters>1179</Characters>
  <Application>Microsoft Office Word</Application>
  <DocSecurity>0</DocSecurity>
  <Lines>168</Lines>
  <Paragraphs>146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junxing zheng</cp:lastModifiedBy>
  <cp:revision>66</cp:revision>
  <dcterms:created xsi:type="dcterms:W3CDTF">2023-10-31T03:03:00Z</dcterms:created>
  <dcterms:modified xsi:type="dcterms:W3CDTF">2026-03-16T08:31:00Z</dcterms:modified>
</cp:coreProperties>
</file>